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440" w:type="dxa"/>
        <w:jc w:val="center"/>
        <w:tblBorders>
          <w:top w:val="nil"/>
          <w:left w:val="nil"/>
          <w:bottom w:val="nil"/>
          <w:right w:val="nil"/>
          <w:insideH w:val="nil"/>
          <w:insideV w:val="nil"/>
        </w:tblBorders>
        <w:tblLayout w:type="fixed"/>
        <w:tblLook w:val="0400" w:firstRow="0" w:lastRow="0" w:firstColumn="0" w:lastColumn="0" w:noHBand="0" w:noVBand="1"/>
      </w:tblPr>
      <w:tblGrid>
        <w:gridCol w:w="1830"/>
        <w:gridCol w:w="8610"/>
      </w:tblGrid>
      <w:tr w:rsidR="00AB78DD" w:rsidRPr="00AB78DD" w14:paraId="168C8E9C" w14:textId="77777777" w:rsidTr="00166F75">
        <w:trPr>
          <w:trHeight w:val="1100"/>
          <w:jc w:val="center"/>
        </w:trPr>
        <w:tc>
          <w:tcPr>
            <w:tcW w:w="1830" w:type="dxa"/>
          </w:tcPr>
          <w:p w14:paraId="7CC097B0" w14:textId="054FD20D" w:rsidR="00AB78DD" w:rsidRPr="00AB78DD" w:rsidRDefault="00270733" w:rsidP="000B0F82">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0"/>
                <w:szCs w:val="20"/>
              </w:rPr>
            </w:pPr>
            <w:r>
              <w:rPr>
                <w:noProof/>
                <w:sz w:val="24"/>
                <w:szCs w:val="24"/>
              </w:rPr>
              <w:drawing>
                <wp:anchor distT="0" distB="0" distL="114300" distR="114300" simplePos="0" relativeHeight="251664384" behindDoc="1" locked="0" layoutInCell="1" allowOverlap="1" wp14:anchorId="0CCEC1AC" wp14:editId="6F3AA970">
                  <wp:simplePos x="0" y="0"/>
                  <wp:positionH relativeFrom="column">
                    <wp:posOffset>-30480</wp:posOffset>
                  </wp:positionH>
                  <wp:positionV relativeFrom="paragraph">
                    <wp:posOffset>134620</wp:posOffset>
                  </wp:positionV>
                  <wp:extent cx="1009650" cy="677567"/>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 BURGE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677567"/>
                          </a:xfrm>
                          <a:prstGeom prst="rect">
                            <a:avLst/>
                          </a:prstGeom>
                        </pic:spPr>
                      </pic:pic>
                    </a:graphicData>
                  </a:graphic>
                  <wp14:sizeRelH relativeFrom="margin">
                    <wp14:pctWidth>0</wp14:pctWidth>
                  </wp14:sizeRelH>
                  <wp14:sizeRelV relativeFrom="margin">
                    <wp14:pctHeight>0</wp14:pctHeight>
                  </wp14:sizeRelV>
                </wp:anchor>
              </w:drawing>
            </w:r>
          </w:p>
        </w:tc>
        <w:tc>
          <w:tcPr>
            <w:tcW w:w="8610" w:type="dxa"/>
          </w:tcPr>
          <w:p w14:paraId="03883513" w14:textId="729B7842" w:rsidR="00AB78DD" w:rsidRPr="00AB78DD" w:rsidRDefault="00AB78DD" w:rsidP="000B0F82">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b/>
                <w:sz w:val="28"/>
                <w:szCs w:val="28"/>
              </w:rPr>
            </w:pPr>
            <w:r>
              <w:rPr>
                <w:b/>
                <w:sz w:val="28"/>
                <w:szCs w:val="28"/>
              </w:rPr>
              <w:t>20</w:t>
            </w:r>
            <w:r w:rsidR="0034690B" w:rsidRPr="000A15D1">
              <w:rPr>
                <w:b/>
                <w:color w:val="FF0000"/>
                <w:sz w:val="28"/>
                <w:szCs w:val="28"/>
              </w:rPr>
              <w:t>xx</w:t>
            </w:r>
            <w:r>
              <w:rPr>
                <w:b/>
                <w:sz w:val="28"/>
                <w:szCs w:val="28"/>
              </w:rPr>
              <w:t xml:space="preserve"> </w:t>
            </w:r>
            <w:r w:rsidR="008D150B">
              <w:rPr>
                <w:b/>
                <w:sz w:val="28"/>
                <w:szCs w:val="28"/>
              </w:rPr>
              <w:t>C</w:t>
            </w:r>
            <w:proofErr w:type="gramStart"/>
            <w:r w:rsidR="008D150B">
              <w:rPr>
                <w:b/>
                <w:sz w:val="28"/>
                <w:szCs w:val="28"/>
              </w:rPr>
              <w:t xml:space="preserve">420 </w:t>
            </w:r>
            <w:r w:rsidR="0034690B">
              <w:rPr>
                <w:b/>
                <w:sz w:val="28"/>
                <w:szCs w:val="28"/>
              </w:rPr>
              <w:t xml:space="preserve"> </w:t>
            </w:r>
            <w:r w:rsidR="0034690B">
              <w:rPr>
                <w:b/>
                <w:color w:val="FF0000"/>
                <w:sz w:val="28"/>
                <w:szCs w:val="28"/>
              </w:rPr>
              <w:t>[</w:t>
            </w:r>
            <w:proofErr w:type="gramEnd"/>
            <w:r w:rsidR="0034690B">
              <w:rPr>
                <w:b/>
                <w:color w:val="FF0000"/>
                <w:sz w:val="28"/>
                <w:szCs w:val="28"/>
              </w:rPr>
              <w:t>Insert Name of Championship]</w:t>
            </w:r>
            <w:r w:rsidR="008D150B">
              <w:rPr>
                <w:b/>
                <w:sz w:val="28"/>
                <w:szCs w:val="28"/>
              </w:rPr>
              <w:t xml:space="preserve"> CHAMPIONSHIP</w:t>
            </w:r>
          </w:p>
          <w:p w14:paraId="1B68D061" w14:textId="36433360" w:rsidR="00AB78DD" w:rsidRPr="000A15D1" w:rsidRDefault="00270733" w:rsidP="000B0F82">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right="30" w:hanging="270"/>
              <w:jc w:val="right"/>
              <w:rPr>
                <w:color w:val="FF0000"/>
                <w:sz w:val="24"/>
                <w:szCs w:val="24"/>
              </w:rPr>
            </w:pPr>
            <w:r>
              <w:rPr>
                <w:noProof/>
                <w:sz w:val="24"/>
                <w:szCs w:val="24"/>
              </w:rPr>
              <w:drawing>
                <wp:anchor distT="0" distB="0" distL="114300" distR="114300" simplePos="0" relativeHeight="251663360" behindDoc="1" locked="0" layoutInCell="1" allowOverlap="1" wp14:anchorId="0B98E817" wp14:editId="414E2D0D">
                  <wp:simplePos x="0" y="0"/>
                  <wp:positionH relativeFrom="column">
                    <wp:posOffset>-24130</wp:posOffset>
                  </wp:positionH>
                  <wp:positionV relativeFrom="paragraph">
                    <wp:posOffset>100330</wp:posOffset>
                  </wp:positionV>
                  <wp:extent cx="1024890" cy="37719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4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4890" cy="377190"/>
                          </a:xfrm>
                          <a:prstGeom prst="rect">
                            <a:avLst/>
                          </a:prstGeom>
                        </pic:spPr>
                      </pic:pic>
                    </a:graphicData>
                  </a:graphic>
                </wp:anchor>
              </w:drawing>
            </w:r>
            <w:r w:rsidR="0034690B">
              <w:rPr>
                <w:color w:val="FF0000"/>
                <w:sz w:val="24"/>
                <w:szCs w:val="24"/>
              </w:rPr>
              <w:t>[Insert Dates of Championship]</w:t>
            </w:r>
          </w:p>
          <w:p w14:paraId="2C81D9D2" w14:textId="419329D8" w:rsidR="00EA21AC" w:rsidRDefault="00AB78DD" w:rsidP="000B0F82">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4"/>
                <w:szCs w:val="24"/>
              </w:rPr>
            </w:pPr>
            <w:r w:rsidRPr="00AB78DD">
              <w:rPr>
                <w:sz w:val="24"/>
                <w:szCs w:val="24"/>
              </w:rPr>
              <w:t xml:space="preserve">Organizing Authority (OA): </w:t>
            </w:r>
            <w:r w:rsidR="0034690B">
              <w:rPr>
                <w:sz w:val="24"/>
                <w:szCs w:val="24"/>
              </w:rPr>
              <w:t xml:space="preserve">The </w:t>
            </w:r>
            <w:r w:rsidR="0034690B">
              <w:rPr>
                <w:color w:val="FF0000"/>
                <w:sz w:val="24"/>
                <w:szCs w:val="24"/>
              </w:rPr>
              <w:t>[</w:t>
            </w:r>
            <w:r w:rsidR="0034690B" w:rsidRPr="000A15D1">
              <w:rPr>
                <w:color w:val="FF0000"/>
                <w:sz w:val="24"/>
                <w:szCs w:val="24"/>
              </w:rPr>
              <w:t>Insert Name</w:t>
            </w:r>
            <w:r w:rsidR="0034690B">
              <w:rPr>
                <w:color w:val="FF0000"/>
                <w:sz w:val="24"/>
                <w:szCs w:val="24"/>
              </w:rPr>
              <w:t>]</w:t>
            </w:r>
            <w:r w:rsidR="0034690B" w:rsidRPr="000A15D1">
              <w:rPr>
                <w:color w:val="FF0000"/>
                <w:sz w:val="24"/>
                <w:szCs w:val="24"/>
              </w:rPr>
              <w:t xml:space="preserve"> </w:t>
            </w:r>
            <w:r w:rsidRPr="00AB78DD">
              <w:rPr>
                <w:sz w:val="24"/>
                <w:szCs w:val="24"/>
              </w:rPr>
              <w:t>Yacht Club</w:t>
            </w:r>
            <w:r w:rsidR="00EA21AC">
              <w:rPr>
                <w:sz w:val="24"/>
                <w:szCs w:val="24"/>
              </w:rPr>
              <w:t xml:space="preserve"> </w:t>
            </w:r>
          </w:p>
          <w:p w14:paraId="1F0ECEBD" w14:textId="5B8B3287" w:rsidR="00AB78DD" w:rsidRPr="00AB78DD" w:rsidRDefault="00EA21AC" w:rsidP="000B0F82">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4"/>
                <w:szCs w:val="24"/>
              </w:rPr>
            </w:pPr>
            <w:r>
              <w:rPr>
                <w:sz w:val="24"/>
                <w:szCs w:val="24"/>
              </w:rPr>
              <w:t>in conjunction with the Club 420 Association</w:t>
            </w:r>
            <w:r w:rsidR="002B7807">
              <w:rPr>
                <w:sz w:val="24"/>
                <w:szCs w:val="24"/>
              </w:rPr>
              <w:t>, Inc.</w:t>
            </w:r>
          </w:p>
          <w:p w14:paraId="161DF6AA" w14:textId="1B153DA2" w:rsidR="00AB78DD" w:rsidRPr="00AB78DD" w:rsidRDefault="00AB78DD" w:rsidP="000B0F82">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8"/>
                <w:szCs w:val="28"/>
              </w:rPr>
            </w:pPr>
            <w:r w:rsidRPr="00AB78DD">
              <w:rPr>
                <w:b/>
                <w:sz w:val="28"/>
                <w:szCs w:val="28"/>
              </w:rPr>
              <w:t>NOTICE OF RACE</w:t>
            </w:r>
          </w:p>
        </w:tc>
      </w:tr>
    </w:tbl>
    <w:p w14:paraId="2947A8A7" w14:textId="47015904" w:rsidR="00987571" w:rsidRDefault="00987571" w:rsidP="000B0F82">
      <w:pPr>
        <w:pBdr>
          <w:bottom w:val="single" w:sz="12" w:space="1" w:color="auto"/>
        </w:pBdr>
        <w:spacing w:after="0" w:line="240" w:lineRule="auto"/>
        <w:ind w:left="270" w:hanging="270"/>
        <w:rPr>
          <w:b/>
          <w:sz w:val="20"/>
          <w:szCs w:val="20"/>
        </w:rPr>
      </w:pPr>
    </w:p>
    <w:p w14:paraId="64A1BB36" w14:textId="2B97EB3F" w:rsidR="00CC1A4A" w:rsidRDefault="00CC1A4A" w:rsidP="00C942A7">
      <w:pPr>
        <w:pBdr>
          <w:top w:val="none" w:sz="0" w:space="0" w:color="auto"/>
        </w:pBdr>
        <w:spacing w:after="0" w:line="240" w:lineRule="auto"/>
        <w:ind w:left="270"/>
        <w:rPr>
          <w:i/>
          <w:sz w:val="20"/>
          <w:szCs w:val="20"/>
        </w:rPr>
      </w:pPr>
    </w:p>
    <w:p w14:paraId="7E28A78D" w14:textId="5499074B" w:rsidR="00CC1A4A" w:rsidRPr="000A15D1" w:rsidRDefault="00CC1A4A" w:rsidP="00C942A7">
      <w:pPr>
        <w:pBdr>
          <w:top w:val="none" w:sz="0" w:space="0" w:color="auto"/>
        </w:pBdr>
        <w:spacing w:after="0" w:line="240" w:lineRule="auto"/>
        <w:ind w:left="270"/>
        <w:rPr>
          <w:i/>
          <w:color w:val="FF0000"/>
          <w:sz w:val="20"/>
          <w:szCs w:val="20"/>
        </w:rPr>
      </w:pPr>
      <w:r>
        <w:rPr>
          <w:i/>
          <w:color w:val="FF0000"/>
          <w:sz w:val="20"/>
          <w:szCs w:val="20"/>
        </w:rPr>
        <w:t xml:space="preserve">Things in red, there are decisions or changes needed based on the OA’s venue, etc.  Have your PRO review.  Change the color back to red or delete the red.   Things with brackets </w:t>
      </w:r>
      <w:proofErr w:type="gramStart"/>
      <w:r>
        <w:rPr>
          <w:i/>
          <w:color w:val="FF0000"/>
          <w:sz w:val="20"/>
          <w:szCs w:val="20"/>
        </w:rPr>
        <w:t>[  ]</w:t>
      </w:r>
      <w:proofErr w:type="gramEnd"/>
      <w:r>
        <w:rPr>
          <w:i/>
          <w:color w:val="FF0000"/>
          <w:sz w:val="20"/>
          <w:szCs w:val="20"/>
        </w:rPr>
        <w:t xml:space="preserve"> indicates insertion of something normally needed and you can delete the brackets as well as this paragraph.   Any changes you want to make is fine, and it will be reviewed and agreed upon by the OA and the Executive Director together.  Our goal is to have this a smooth and </w:t>
      </w:r>
      <w:proofErr w:type="gramStart"/>
      <w:r>
        <w:rPr>
          <w:i/>
          <w:color w:val="FF0000"/>
          <w:sz w:val="20"/>
          <w:szCs w:val="20"/>
        </w:rPr>
        <w:t>stress free</w:t>
      </w:r>
      <w:proofErr w:type="gramEnd"/>
      <w:r>
        <w:rPr>
          <w:i/>
          <w:color w:val="FF0000"/>
          <w:sz w:val="20"/>
          <w:szCs w:val="20"/>
        </w:rPr>
        <w:t xml:space="preserve"> process! </w:t>
      </w:r>
    </w:p>
    <w:p w14:paraId="105BA53F" w14:textId="0AE97B0B" w:rsidR="00C942A7" w:rsidRPr="005A1B76" w:rsidRDefault="00C942A7" w:rsidP="000B0F82">
      <w:pPr>
        <w:pBdr>
          <w:top w:val="none" w:sz="0" w:space="0" w:color="auto"/>
        </w:pBdr>
        <w:spacing w:after="0" w:line="240" w:lineRule="auto"/>
        <w:ind w:left="270" w:hanging="270"/>
        <w:rPr>
          <w:b/>
          <w:sz w:val="20"/>
          <w:szCs w:val="20"/>
        </w:rPr>
      </w:pPr>
    </w:p>
    <w:p w14:paraId="3D1DC810" w14:textId="660F5540" w:rsidR="00987571" w:rsidRPr="005A1B76" w:rsidRDefault="002774D6" w:rsidP="000B0F82">
      <w:pPr>
        <w:numPr>
          <w:ilvl w:val="0"/>
          <w:numId w:val="1"/>
        </w:numPr>
        <w:spacing w:after="0" w:line="240" w:lineRule="auto"/>
        <w:ind w:left="270" w:hanging="270"/>
        <w:rPr>
          <w:b/>
          <w:sz w:val="20"/>
          <w:szCs w:val="20"/>
        </w:rPr>
      </w:pPr>
      <w:r w:rsidRPr="005A1B76">
        <w:rPr>
          <w:b/>
          <w:sz w:val="20"/>
          <w:szCs w:val="20"/>
        </w:rPr>
        <w:t>RULES</w:t>
      </w:r>
    </w:p>
    <w:p w14:paraId="67887A3C" w14:textId="45B9240D" w:rsidR="008D150B" w:rsidRPr="008D150B" w:rsidRDefault="002774D6" w:rsidP="008D150B">
      <w:pPr>
        <w:numPr>
          <w:ilvl w:val="1"/>
          <w:numId w:val="1"/>
        </w:numPr>
        <w:spacing w:after="0" w:line="240" w:lineRule="auto"/>
        <w:ind w:left="270" w:hanging="270"/>
        <w:rPr>
          <w:sz w:val="20"/>
          <w:szCs w:val="20"/>
        </w:rPr>
      </w:pPr>
      <w:r w:rsidRPr="001E20B0">
        <w:rPr>
          <w:sz w:val="20"/>
          <w:szCs w:val="20"/>
        </w:rPr>
        <w:t xml:space="preserve">The regatta will be governed by the rules as defined by </w:t>
      </w:r>
      <w:r w:rsidR="00B134AD" w:rsidRPr="00B134AD">
        <w:rPr>
          <w:sz w:val="20"/>
          <w:szCs w:val="20"/>
        </w:rPr>
        <w:t>t</w:t>
      </w:r>
      <w:r w:rsidRPr="00B134AD">
        <w:rPr>
          <w:sz w:val="20"/>
          <w:szCs w:val="20"/>
        </w:rPr>
        <w:t>he</w:t>
      </w:r>
      <w:r w:rsidRPr="001E20B0">
        <w:rPr>
          <w:i/>
          <w:sz w:val="20"/>
          <w:szCs w:val="20"/>
        </w:rPr>
        <w:t xml:space="preserve"> Racing Rules of Sailing</w:t>
      </w:r>
      <w:r w:rsidR="00563B3C">
        <w:rPr>
          <w:i/>
          <w:sz w:val="20"/>
          <w:szCs w:val="20"/>
        </w:rPr>
        <w:t xml:space="preserve">, </w:t>
      </w:r>
      <w:r w:rsidR="00563B3C">
        <w:rPr>
          <w:sz w:val="20"/>
          <w:szCs w:val="20"/>
        </w:rPr>
        <w:t xml:space="preserve">the prescriptions of the United </w:t>
      </w:r>
      <w:r w:rsidR="008325DB">
        <w:rPr>
          <w:sz w:val="20"/>
          <w:szCs w:val="20"/>
        </w:rPr>
        <w:t>States</w:t>
      </w:r>
      <w:r w:rsidR="00563B3C">
        <w:rPr>
          <w:sz w:val="20"/>
          <w:szCs w:val="20"/>
        </w:rPr>
        <w:t xml:space="preserve"> </w:t>
      </w:r>
      <w:r w:rsidR="008325DB">
        <w:rPr>
          <w:sz w:val="20"/>
          <w:szCs w:val="20"/>
        </w:rPr>
        <w:t>S</w:t>
      </w:r>
      <w:r w:rsidR="00563B3C">
        <w:rPr>
          <w:sz w:val="20"/>
          <w:szCs w:val="20"/>
        </w:rPr>
        <w:t>ailing Association (US Sailing)</w:t>
      </w:r>
      <w:r w:rsidR="008325DB">
        <w:rPr>
          <w:sz w:val="20"/>
          <w:szCs w:val="20"/>
        </w:rPr>
        <w:t xml:space="preserve"> </w:t>
      </w:r>
      <w:r w:rsidR="008D150B">
        <w:rPr>
          <w:sz w:val="20"/>
          <w:szCs w:val="20"/>
        </w:rPr>
        <w:t>and the rules and By-Laws of the Club 420 Association.</w:t>
      </w:r>
    </w:p>
    <w:p w14:paraId="0F234FA2" w14:textId="1E8A5B72" w:rsidR="008D150B" w:rsidRPr="00AA5329" w:rsidRDefault="008D150B" w:rsidP="000B0F82">
      <w:pPr>
        <w:numPr>
          <w:ilvl w:val="1"/>
          <w:numId w:val="1"/>
        </w:numPr>
        <w:spacing w:after="0" w:line="240" w:lineRule="auto"/>
        <w:ind w:left="270" w:hanging="270"/>
        <w:rPr>
          <w:rFonts w:asciiTheme="minorHAnsi" w:hAnsiTheme="minorHAnsi" w:cstheme="minorHAnsi"/>
          <w:sz w:val="20"/>
          <w:szCs w:val="20"/>
        </w:rPr>
      </w:pPr>
      <w:r w:rsidRPr="000A15D1">
        <w:rPr>
          <w:rFonts w:asciiTheme="minorHAnsi" w:hAnsiTheme="minorHAnsi" w:cstheme="minorHAnsi"/>
          <w:color w:val="FF0000"/>
          <w:sz w:val="20"/>
          <w:szCs w:val="20"/>
        </w:rPr>
        <w:t>RRS Appendix P will apply</w:t>
      </w:r>
      <w:r w:rsidR="00F973CB">
        <w:rPr>
          <w:rFonts w:asciiTheme="minorHAnsi" w:hAnsiTheme="minorHAnsi" w:cstheme="minorHAnsi"/>
          <w:color w:val="FF0000"/>
          <w:sz w:val="20"/>
          <w:szCs w:val="20"/>
        </w:rPr>
        <w:t xml:space="preserve"> (or not apply</w:t>
      </w:r>
      <w:proofErr w:type="gramStart"/>
      <w:r w:rsidR="00F973CB">
        <w:rPr>
          <w:rFonts w:asciiTheme="minorHAnsi" w:hAnsiTheme="minorHAnsi" w:cstheme="minorHAnsi"/>
          <w:color w:val="FF0000"/>
          <w:sz w:val="20"/>
          <w:szCs w:val="20"/>
        </w:rPr>
        <w:t xml:space="preserve">) </w:t>
      </w:r>
      <w:r w:rsidRPr="00AA5329">
        <w:rPr>
          <w:rFonts w:asciiTheme="minorHAnsi" w:hAnsiTheme="minorHAnsi" w:cstheme="minorHAnsi"/>
          <w:sz w:val="20"/>
          <w:szCs w:val="20"/>
        </w:rPr>
        <w:t>.</w:t>
      </w:r>
      <w:proofErr w:type="gramEnd"/>
      <w:r w:rsidRPr="00AA5329">
        <w:rPr>
          <w:rFonts w:asciiTheme="minorHAnsi" w:hAnsiTheme="minorHAnsi" w:cstheme="minorHAnsi"/>
          <w:sz w:val="20"/>
          <w:szCs w:val="20"/>
        </w:rPr>
        <w:t xml:space="preserve"> </w:t>
      </w:r>
      <w:r w:rsidR="008325DB">
        <w:rPr>
          <w:rFonts w:asciiTheme="minorHAnsi" w:hAnsiTheme="minorHAnsi" w:cstheme="minorHAnsi"/>
          <w:sz w:val="20"/>
          <w:szCs w:val="20"/>
        </w:rPr>
        <w:t xml:space="preserve"> </w:t>
      </w:r>
    </w:p>
    <w:p w14:paraId="09276D03" w14:textId="25D2172A" w:rsidR="00BE492A" w:rsidRPr="00AA5329" w:rsidRDefault="00BE492A" w:rsidP="00AA5329">
      <w:pPr>
        <w:spacing w:after="0" w:line="240" w:lineRule="auto"/>
        <w:ind w:left="270"/>
        <w:rPr>
          <w:sz w:val="16"/>
          <w:szCs w:val="20"/>
        </w:rPr>
      </w:pPr>
    </w:p>
    <w:p w14:paraId="597F280E" w14:textId="77777777" w:rsidR="00987571" w:rsidRPr="005A1B76" w:rsidRDefault="002774D6" w:rsidP="000B0F82">
      <w:pPr>
        <w:numPr>
          <w:ilvl w:val="0"/>
          <w:numId w:val="1"/>
        </w:numPr>
        <w:spacing w:after="0" w:line="240" w:lineRule="auto"/>
        <w:ind w:left="270" w:hanging="270"/>
        <w:rPr>
          <w:b/>
          <w:sz w:val="20"/>
          <w:szCs w:val="20"/>
        </w:rPr>
      </w:pPr>
      <w:r w:rsidRPr="005A1B76">
        <w:rPr>
          <w:b/>
          <w:sz w:val="20"/>
          <w:szCs w:val="20"/>
        </w:rPr>
        <w:t>ELIGIBILITY AND ENTRY</w:t>
      </w:r>
    </w:p>
    <w:p w14:paraId="7E3082DD" w14:textId="2416FE94" w:rsidR="00987571" w:rsidRDefault="00D009F7" w:rsidP="000B0F82">
      <w:pPr>
        <w:numPr>
          <w:ilvl w:val="1"/>
          <w:numId w:val="1"/>
        </w:numPr>
        <w:spacing w:after="0" w:line="240" w:lineRule="auto"/>
        <w:ind w:left="270" w:hanging="270"/>
        <w:rPr>
          <w:sz w:val="20"/>
          <w:szCs w:val="20"/>
        </w:rPr>
      </w:pPr>
      <w:r w:rsidRPr="005A1B76">
        <w:rPr>
          <w:sz w:val="20"/>
          <w:szCs w:val="20"/>
        </w:rPr>
        <w:t>The regatta</w:t>
      </w:r>
      <w:r w:rsidR="002774D6" w:rsidRPr="005A1B76">
        <w:rPr>
          <w:sz w:val="20"/>
          <w:szCs w:val="20"/>
        </w:rPr>
        <w:t xml:space="preserve"> is open to </w:t>
      </w:r>
      <w:r w:rsidR="008D150B">
        <w:rPr>
          <w:sz w:val="20"/>
          <w:szCs w:val="20"/>
        </w:rPr>
        <w:t>boats meeting the requirements of the Club 420 class</w:t>
      </w:r>
      <w:r w:rsidR="008325DB">
        <w:rPr>
          <w:sz w:val="20"/>
          <w:szCs w:val="20"/>
        </w:rPr>
        <w:t xml:space="preserve"> rules</w:t>
      </w:r>
      <w:r w:rsidR="008D150B">
        <w:rPr>
          <w:sz w:val="20"/>
          <w:szCs w:val="20"/>
        </w:rPr>
        <w:t>.</w:t>
      </w:r>
    </w:p>
    <w:p w14:paraId="32EAA658" w14:textId="009088AB" w:rsidR="008D150B" w:rsidRDefault="008D150B" w:rsidP="000B0F82">
      <w:pPr>
        <w:numPr>
          <w:ilvl w:val="1"/>
          <w:numId w:val="1"/>
        </w:numPr>
        <w:spacing w:after="0" w:line="240" w:lineRule="auto"/>
        <w:ind w:left="270" w:hanging="270"/>
        <w:rPr>
          <w:sz w:val="20"/>
          <w:szCs w:val="20"/>
        </w:rPr>
      </w:pPr>
      <w:r>
        <w:rPr>
          <w:sz w:val="20"/>
          <w:szCs w:val="20"/>
        </w:rPr>
        <w:t xml:space="preserve">All competitors </w:t>
      </w:r>
      <w:r w:rsidR="00E952B2">
        <w:rPr>
          <w:sz w:val="20"/>
          <w:szCs w:val="20"/>
        </w:rPr>
        <w:t xml:space="preserve">(both skipper and crew) </w:t>
      </w:r>
      <w:r>
        <w:rPr>
          <w:sz w:val="20"/>
          <w:szCs w:val="20"/>
        </w:rPr>
        <w:t>must be current members of the Club 420 Association.</w:t>
      </w:r>
    </w:p>
    <w:p w14:paraId="6CCD5169" w14:textId="152BBC8E" w:rsidR="008D150B" w:rsidRDefault="008D150B" w:rsidP="000B0F82">
      <w:pPr>
        <w:numPr>
          <w:ilvl w:val="1"/>
          <w:numId w:val="1"/>
        </w:numPr>
        <w:spacing w:after="0" w:line="240" w:lineRule="auto"/>
        <w:ind w:left="270" w:hanging="270"/>
        <w:rPr>
          <w:sz w:val="20"/>
          <w:szCs w:val="20"/>
        </w:rPr>
      </w:pPr>
      <w:r>
        <w:rPr>
          <w:sz w:val="20"/>
          <w:szCs w:val="20"/>
        </w:rPr>
        <w:t>Individuals who will be twenty-two years or older in</w:t>
      </w:r>
      <w:r w:rsidR="0034690B">
        <w:rPr>
          <w:sz w:val="20"/>
          <w:szCs w:val="20"/>
        </w:rPr>
        <w:t xml:space="preserve"> 20</w:t>
      </w:r>
      <w:r w:rsidR="0034690B" w:rsidRPr="000A15D1">
        <w:rPr>
          <w:color w:val="FF0000"/>
          <w:sz w:val="20"/>
          <w:szCs w:val="20"/>
        </w:rPr>
        <w:t>xx</w:t>
      </w:r>
      <w:r w:rsidR="0034690B">
        <w:rPr>
          <w:sz w:val="20"/>
          <w:szCs w:val="20"/>
        </w:rPr>
        <w:t xml:space="preserve"> </w:t>
      </w:r>
      <w:r w:rsidR="0034690B">
        <w:rPr>
          <w:color w:val="FF0000"/>
          <w:sz w:val="20"/>
          <w:szCs w:val="20"/>
        </w:rPr>
        <w:t xml:space="preserve">[ </w:t>
      </w:r>
      <w:r w:rsidR="00FF3284">
        <w:rPr>
          <w:color w:val="FF0000"/>
          <w:sz w:val="20"/>
          <w:szCs w:val="20"/>
        </w:rPr>
        <w:t>Insert</w:t>
      </w:r>
      <w:r w:rsidR="0034690B">
        <w:rPr>
          <w:color w:val="FF0000"/>
          <w:sz w:val="20"/>
          <w:szCs w:val="20"/>
        </w:rPr>
        <w:t xml:space="preserve"> current year)</w:t>
      </w:r>
      <w:r>
        <w:rPr>
          <w:sz w:val="20"/>
          <w:szCs w:val="20"/>
        </w:rPr>
        <w:t xml:space="preserve"> are not eligible to compete in this regatta. </w:t>
      </w:r>
    </w:p>
    <w:p w14:paraId="719B2890" w14:textId="579253A6" w:rsidR="000175EE" w:rsidRDefault="002774D6" w:rsidP="005949EF">
      <w:pPr>
        <w:numPr>
          <w:ilvl w:val="1"/>
          <w:numId w:val="1"/>
        </w:numPr>
        <w:spacing w:after="0" w:line="240" w:lineRule="auto"/>
        <w:ind w:left="270" w:hanging="270"/>
        <w:rPr>
          <w:sz w:val="20"/>
          <w:szCs w:val="20"/>
        </w:rPr>
      </w:pPr>
      <w:r w:rsidRPr="005A1B76">
        <w:rPr>
          <w:sz w:val="20"/>
          <w:szCs w:val="20"/>
        </w:rPr>
        <w:t xml:space="preserve">Eligible boats </w:t>
      </w:r>
      <w:r w:rsidR="00E952B2">
        <w:rPr>
          <w:sz w:val="20"/>
          <w:szCs w:val="20"/>
        </w:rPr>
        <w:t xml:space="preserve">may only </w:t>
      </w:r>
      <w:r w:rsidRPr="005A1B76">
        <w:rPr>
          <w:sz w:val="20"/>
          <w:szCs w:val="20"/>
        </w:rPr>
        <w:t xml:space="preserve">enter by </w:t>
      </w:r>
      <w:r w:rsidR="004C7596">
        <w:rPr>
          <w:sz w:val="20"/>
          <w:szCs w:val="20"/>
        </w:rPr>
        <w:t xml:space="preserve">completing the online </w:t>
      </w:r>
      <w:r w:rsidRPr="005A1B76">
        <w:rPr>
          <w:sz w:val="20"/>
          <w:szCs w:val="20"/>
        </w:rPr>
        <w:t>entry form and paying the entry fee</w:t>
      </w:r>
      <w:r w:rsidR="004C7596">
        <w:rPr>
          <w:sz w:val="20"/>
          <w:szCs w:val="20"/>
        </w:rPr>
        <w:t xml:space="preserve"> </w:t>
      </w:r>
      <w:r w:rsidRPr="005A1B76">
        <w:rPr>
          <w:sz w:val="20"/>
          <w:szCs w:val="20"/>
        </w:rPr>
        <w:t xml:space="preserve">before </w:t>
      </w:r>
      <w:r w:rsidR="0034690B">
        <w:rPr>
          <w:color w:val="FF0000"/>
          <w:sz w:val="20"/>
          <w:szCs w:val="20"/>
        </w:rPr>
        <w:t>[</w:t>
      </w:r>
      <w:r w:rsidR="00FF3284">
        <w:rPr>
          <w:color w:val="FF0000"/>
          <w:sz w:val="20"/>
          <w:szCs w:val="20"/>
        </w:rPr>
        <w:t>Insert</w:t>
      </w:r>
      <w:r w:rsidR="0034690B">
        <w:rPr>
          <w:color w:val="FF0000"/>
          <w:sz w:val="20"/>
          <w:szCs w:val="20"/>
        </w:rPr>
        <w:t xml:space="preserve"> date</w:t>
      </w:r>
      <w:r w:rsidR="007431B6">
        <w:rPr>
          <w:color w:val="FF0000"/>
          <w:sz w:val="20"/>
          <w:szCs w:val="20"/>
        </w:rPr>
        <w:t>]</w:t>
      </w:r>
      <w:r w:rsidR="000175EE" w:rsidRPr="000A15D1">
        <w:rPr>
          <w:color w:val="FF0000"/>
          <w:sz w:val="20"/>
          <w:szCs w:val="20"/>
        </w:rPr>
        <w:t xml:space="preserve"> </w:t>
      </w:r>
      <w:r w:rsidR="000175EE">
        <w:rPr>
          <w:sz w:val="20"/>
          <w:szCs w:val="20"/>
        </w:rPr>
        <w:t>located at</w:t>
      </w:r>
      <w:r w:rsidR="0034690B">
        <w:rPr>
          <w:sz w:val="20"/>
          <w:szCs w:val="20"/>
        </w:rPr>
        <w:t xml:space="preserve"> </w:t>
      </w:r>
      <w:r w:rsidR="0034690B" w:rsidRPr="000A15D1">
        <w:rPr>
          <w:color w:val="FF0000"/>
          <w:sz w:val="20"/>
          <w:szCs w:val="20"/>
        </w:rPr>
        <w:t>[</w:t>
      </w:r>
      <w:r w:rsidR="0034690B">
        <w:rPr>
          <w:color w:val="FF0000"/>
          <w:sz w:val="20"/>
          <w:szCs w:val="20"/>
        </w:rPr>
        <w:t>URL of registration site</w:t>
      </w:r>
      <w:r w:rsidR="00CC1A4A">
        <w:rPr>
          <w:color w:val="FF0000"/>
          <w:sz w:val="20"/>
          <w:szCs w:val="20"/>
        </w:rPr>
        <w:t xml:space="preserve"> or if not available at the time of publication, delete this</w:t>
      </w:r>
      <w:r w:rsidR="0034690B">
        <w:rPr>
          <w:color w:val="FF0000"/>
          <w:sz w:val="20"/>
          <w:szCs w:val="20"/>
        </w:rPr>
        <w:t>]</w:t>
      </w:r>
    </w:p>
    <w:p w14:paraId="1289477F" w14:textId="061E59DC" w:rsidR="0074282B" w:rsidRDefault="0074282B" w:rsidP="000175EE">
      <w:pPr>
        <w:numPr>
          <w:ilvl w:val="1"/>
          <w:numId w:val="1"/>
        </w:numPr>
        <w:spacing w:after="0" w:line="240" w:lineRule="auto"/>
        <w:ind w:left="270" w:hanging="270"/>
        <w:rPr>
          <w:sz w:val="20"/>
          <w:szCs w:val="20"/>
        </w:rPr>
      </w:pPr>
      <w:r>
        <w:rPr>
          <w:sz w:val="20"/>
          <w:szCs w:val="20"/>
        </w:rPr>
        <w:t>All competitors</w:t>
      </w:r>
      <w:r w:rsidR="00EA7838">
        <w:rPr>
          <w:sz w:val="20"/>
          <w:szCs w:val="20"/>
        </w:rPr>
        <w:t xml:space="preserve"> must sign </w:t>
      </w:r>
      <w:r w:rsidR="00EA7838" w:rsidRPr="000A15D1">
        <w:rPr>
          <w:color w:val="000000" w:themeColor="text1"/>
          <w:sz w:val="20"/>
          <w:szCs w:val="20"/>
        </w:rPr>
        <w:t xml:space="preserve">a </w:t>
      </w:r>
      <w:r w:rsidR="009559C2" w:rsidRPr="000A15D1">
        <w:rPr>
          <w:color w:val="000000" w:themeColor="text1"/>
          <w:sz w:val="20"/>
          <w:szCs w:val="20"/>
        </w:rPr>
        <w:t>“</w:t>
      </w:r>
      <w:r w:rsidR="00EA7838" w:rsidRPr="000A15D1">
        <w:rPr>
          <w:color w:val="000000" w:themeColor="text1"/>
          <w:sz w:val="20"/>
          <w:szCs w:val="20"/>
        </w:rPr>
        <w:t>Release of Liability</w:t>
      </w:r>
      <w:r w:rsidR="009559C2" w:rsidRPr="000A15D1">
        <w:rPr>
          <w:color w:val="000000" w:themeColor="text1"/>
          <w:sz w:val="20"/>
          <w:szCs w:val="20"/>
        </w:rPr>
        <w:t xml:space="preserve">” </w:t>
      </w:r>
      <w:r w:rsidR="00622273">
        <w:rPr>
          <w:color w:val="FF0000"/>
          <w:sz w:val="20"/>
          <w:szCs w:val="20"/>
        </w:rPr>
        <w:t>[</w:t>
      </w:r>
      <w:r w:rsidR="00FF3284">
        <w:rPr>
          <w:color w:val="FF0000"/>
          <w:sz w:val="20"/>
          <w:szCs w:val="20"/>
        </w:rPr>
        <w:t>Insert</w:t>
      </w:r>
      <w:r w:rsidR="00622273">
        <w:rPr>
          <w:color w:val="FF0000"/>
          <w:sz w:val="20"/>
          <w:szCs w:val="20"/>
        </w:rPr>
        <w:t xml:space="preserve"> the name of your Liability </w:t>
      </w:r>
      <w:r w:rsidR="00FF3284">
        <w:rPr>
          <w:color w:val="FF0000"/>
          <w:sz w:val="20"/>
          <w:szCs w:val="20"/>
        </w:rPr>
        <w:t>F</w:t>
      </w:r>
      <w:r w:rsidR="00622273">
        <w:rPr>
          <w:color w:val="FF0000"/>
          <w:sz w:val="20"/>
          <w:szCs w:val="20"/>
        </w:rPr>
        <w:t>orm]</w:t>
      </w:r>
      <w:r w:rsidR="00241B01" w:rsidRPr="000A15D1">
        <w:rPr>
          <w:color w:val="000000" w:themeColor="text1"/>
          <w:sz w:val="20"/>
          <w:szCs w:val="20"/>
        </w:rPr>
        <w:t xml:space="preserve"> located on the event website </w:t>
      </w:r>
      <w:r w:rsidR="00EA7838">
        <w:rPr>
          <w:sz w:val="20"/>
          <w:szCs w:val="20"/>
        </w:rPr>
        <w:t xml:space="preserve">to participate in the regatta.  </w:t>
      </w:r>
      <w:r w:rsidR="00F026C8">
        <w:rPr>
          <w:color w:val="FF0000"/>
          <w:sz w:val="20"/>
          <w:szCs w:val="20"/>
        </w:rPr>
        <w:t xml:space="preserve">[ </w:t>
      </w:r>
      <w:r w:rsidR="00622273">
        <w:rPr>
          <w:color w:val="FF0000"/>
          <w:sz w:val="20"/>
          <w:szCs w:val="20"/>
        </w:rPr>
        <w:t>Also c</w:t>
      </w:r>
      <w:r w:rsidR="00F026C8">
        <w:rPr>
          <w:color w:val="FF0000"/>
          <w:sz w:val="20"/>
          <w:szCs w:val="20"/>
        </w:rPr>
        <w:t>onsider using the online form</w:t>
      </w:r>
      <w:r w:rsidR="00241B01">
        <w:rPr>
          <w:color w:val="FF0000"/>
          <w:sz w:val="20"/>
          <w:szCs w:val="20"/>
        </w:rPr>
        <w:t>s</w:t>
      </w:r>
      <w:r w:rsidR="00F026C8">
        <w:rPr>
          <w:color w:val="FF0000"/>
          <w:sz w:val="20"/>
          <w:szCs w:val="20"/>
        </w:rPr>
        <w:t xml:space="preserve"> with electronic signature</w:t>
      </w:r>
      <w:r w:rsidR="00241B01">
        <w:rPr>
          <w:color w:val="FF0000"/>
          <w:sz w:val="20"/>
          <w:szCs w:val="20"/>
        </w:rPr>
        <w:t>s</w:t>
      </w:r>
      <w:r w:rsidR="00F026C8">
        <w:rPr>
          <w:color w:val="FF0000"/>
          <w:sz w:val="20"/>
          <w:szCs w:val="20"/>
        </w:rPr>
        <w:t xml:space="preserve"> (</w:t>
      </w:r>
      <w:r w:rsidR="002B7807">
        <w:rPr>
          <w:color w:val="FF0000"/>
          <w:sz w:val="20"/>
          <w:szCs w:val="20"/>
        </w:rPr>
        <w:t>$</w:t>
      </w:r>
      <w:r w:rsidR="00F026C8">
        <w:rPr>
          <w:color w:val="FF0000"/>
          <w:sz w:val="20"/>
          <w:szCs w:val="20"/>
        </w:rPr>
        <w:t xml:space="preserve">1.00 per </w:t>
      </w:r>
      <w:r w:rsidR="00CC1A4A">
        <w:rPr>
          <w:color w:val="FF0000"/>
          <w:sz w:val="20"/>
          <w:szCs w:val="20"/>
        </w:rPr>
        <w:t>team</w:t>
      </w:r>
      <w:r w:rsidR="00622273">
        <w:rPr>
          <w:color w:val="FF0000"/>
          <w:sz w:val="20"/>
          <w:szCs w:val="20"/>
        </w:rPr>
        <w:t>].</w:t>
      </w:r>
      <w:r w:rsidR="00F026C8">
        <w:rPr>
          <w:color w:val="FF0000"/>
          <w:sz w:val="20"/>
          <w:szCs w:val="20"/>
        </w:rPr>
        <w:t xml:space="preserve"> </w:t>
      </w:r>
      <w:r w:rsidR="00EA7838">
        <w:rPr>
          <w:sz w:val="20"/>
          <w:szCs w:val="20"/>
        </w:rPr>
        <w:t>Those competitors</w:t>
      </w:r>
      <w:r>
        <w:rPr>
          <w:sz w:val="20"/>
          <w:szCs w:val="20"/>
        </w:rPr>
        <w:t xml:space="preserve"> under the age of 18 must </w:t>
      </w:r>
      <w:r w:rsidR="00EA7838">
        <w:rPr>
          <w:sz w:val="20"/>
          <w:szCs w:val="20"/>
        </w:rPr>
        <w:t xml:space="preserve">have their </w:t>
      </w:r>
      <w:r w:rsidR="00622273">
        <w:rPr>
          <w:sz w:val="20"/>
          <w:szCs w:val="20"/>
        </w:rPr>
        <w:t>“</w:t>
      </w:r>
      <w:r>
        <w:rPr>
          <w:sz w:val="20"/>
          <w:szCs w:val="20"/>
        </w:rPr>
        <w:t>Release of Liability</w:t>
      </w:r>
      <w:r w:rsidR="00622273">
        <w:rPr>
          <w:sz w:val="20"/>
          <w:szCs w:val="20"/>
        </w:rPr>
        <w:t>” form</w:t>
      </w:r>
      <w:r>
        <w:rPr>
          <w:sz w:val="20"/>
          <w:szCs w:val="20"/>
        </w:rPr>
        <w:t xml:space="preserve"> signed by a parent or guardian</w:t>
      </w:r>
      <w:r w:rsidR="00EA7838">
        <w:rPr>
          <w:sz w:val="20"/>
          <w:szCs w:val="20"/>
        </w:rPr>
        <w:t>.</w:t>
      </w:r>
    </w:p>
    <w:p w14:paraId="0F35EA12" w14:textId="22618038" w:rsidR="00710C69" w:rsidRPr="000175EE" w:rsidRDefault="00710C69" w:rsidP="000175EE">
      <w:pPr>
        <w:numPr>
          <w:ilvl w:val="1"/>
          <w:numId w:val="1"/>
        </w:numPr>
        <w:spacing w:after="0" w:line="240" w:lineRule="auto"/>
        <w:ind w:left="270" w:hanging="270"/>
        <w:rPr>
          <w:sz w:val="20"/>
          <w:szCs w:val="20"/>
        </w:rPr>
      </w:pPr>
      <w:r w:rsidRPr="00856A69">
        <w:rPr>
          <w:rFonts w:asciiTheme="minorHAnsi" w:eastAsia="Arial" w:hAnsiTheme="minorHAnsi" w:cstheme="minorHAnsi"/>
          <w:sz w:val="20"/>
          <w:szCs w:val="20"/>
        </w:rPr>
        <w:t>No registration will be considered complete until all fees, required forms and signatures are received.</w:t>
      </w:r>
    </w:p>
    <w:p w14:paraId="145ABF81" w14:textId="22618038" w:rsidR="00584276" w:rsidRDefault="00584276" w:rsidP="000B0F82">
      <w:pPr>
        <w:spacing w:after="0" w:line="240" w:lineRule="auto"/>
        <w:ind w:left="270" w:hanging="270"/>
        <w:rPr>
          <w:sz w:val="20"/>
          <w:szCs w:val="20"/>
        </w:rPr>
      </w:pPr>
    </w:p>
    <w:p w14:paraId="72E78030" w14:textId="5E170340" w:rsidR="00584276" w:rsidRDefault="00584276" w:rsidP="000B0F82">
      <w:pPr>
        <w:numPr>
          <w:ilvl w:val="0"/>
          <w:numId w:val="1"/>
        </w:numPr>
        <w:spacing w:after="0" w:line="240" w:lineRule="auto"/>
        <w:ind w:left="270" w:hanging="270"/>
        <w:rPr>
          <w:b/>
          <w:sz w:val="20"/>
          <w:szCs w:val="20"/>
        </w:rPr>
      </w:pPr>
      <w:r w:rsidRPr="00584276">
        <w:rPr>
          <w:b/>
          <w:sz w:val="20"/>
          <w:szCs w:val="20"/>
        </w:rPr>
        <w:t>FEES</w:t>
      </w:r>
    </w:p>
    <w:p w14:paraId="33E4913B" w14:textId="4414D485" w:rsidR="004C7596" w:rsidRDefault="00805B2B" w:rsidP="00805B2B">
      <w:pPr>
        <w:numPr>
          <w:ilvl w:val="1"/>
          <w:numId w:val="1"/>
        </w:numPr>
        <w:spacing w:after="0" w:line="240" w:lineRule="auto"/>
        <w:ind w:left="270" w:hanging="270"/>
        <w:rPr>
          <w:sz w:val="20"/>
          <w:szCs w:val="20"/>
        </w:rPr>
      </w:pPr>
      <w:r w:rsidRPr="00805B2B">
        <w:rPr>
          <w:sz w:val="20"/>
          <w:szCs w:val="20"/>
        </w:rPr>
        <w:t xml:space="preserve">The entry fee is </w:t>
      </w:r>
      <w:r w:rsidR="00270733">
        <w:rPr>
          <w:color w:val="FF0000"/>
          <w:sz w:val="20"/>
          <w:szCs w:val="20"/>
        </w:rPr>
        <w:t>[</w:t>
      </w:r>
      <w:r w:rsidR="00FF3284">
        <w:rPr>
          <w:color w:val="FF0000"/>
          <w:sz w:val="20"/>
          <w:szCs w:val="20"/>
        </w:rPr>
        <w:t>Insert</w:t>
      </w:r>
      <w:r w:rsidR="00270733">
        <w:rPr>
          <w:color w:val="FF0000"/>
          <w:sz w:val="20"/>
          <w:szCs w:val="20"/>
        </w:rPr>
        <w:t xml:space="preserve"> contracted fee</w:t>
      </w:r>
      <w:r w:rsidR="007431B6">
        <w:rPr>
          <w:color w:val="FF0000"/>
          <w:sz w:val="20"/>
          <w:szCs w:val="20"/>
        </w:rPr>
        <w:t>]</w:t>
      </w:r>
      <w:r w:rsidRPr="00805B2B">
        <w:rPr>
          <w:sz w:val="20"/>
          <w:szCs w:val="20"/>
        </w:rPr>
        <w:t xml:space="preserve"> if received on or before </w:t>
      </w:r>
      <w:r w:rsidR="007431B6">
        <w:rPr>
          <w:color w:val="FF0000"/>
          <w:sz w:val="20"/>
          <w:szCs w:val="20"/>
        </w:rPr>
        <w:t>[</w:t>
      </w:r>
      <w:r w:rsidR="00FF3284">
        <w:rPr>
          <w:color w:val="FF0000"/>
          <w:sz w:val="20"/>
          <w:szCs w:val="20"/>
        </w:rPr>
        <w:t>Insert</w:t>
      </w:r>
      <w:r w:rsidR="007431B6">
        <w:rPr>
          <w:color w:val="FF0000"/>
          <w:sz w:val="20"/>
          <w:szCs w:val="20"/>
        </w:rPr>
        <w:t xml:space="preserve"> initial cutoff date</w:t>
      </w:r>
      <w:r w:rsidR="00CC1A4A">
        <w:rPr>
          <w:color w:val="FF0000"/>
          <w:sz w:val="20"/>
          <w:szCs w:val="20"/>
        </w:rPr>
        <w:t>, no earlier than two weeks prior</w:t>
      </w:r>
      <w:r w:rsidR="007431B6">
        <w:rPr>
          <w:color w:val="FF0000"/>
          <w:sz w:val="20"/>
          <w:szCs w:val="20"/>
        </w:rPr>
        <w:t>]</w:t>
      </w:r>
      <w:r w:rsidRPr="00805B2B">
        <w:rPr>
          <w:sz w:val="20"/>
          <w:szCs w:val="20"/>
        </w:rPr>
        <w:t>.</w:t>
      </w:r>
    </w:p>
    <w:p w14:paraId="6E29C5C9" w14:textId="6D6D76E2" w:rsidR="00EA0235" w:rsidRPr="00EA0235" w:rsidRDefault="00EA0235" w:rsidP="00EA0235">
      <w:pPr>
        <w:numPr>
          <w:ilvl w:val="1"/>
          <w:numId w:val="1"/>
        </w:numPr>
        <w:spacing w:after="0" w:line="240" w:lineRule="auto"/>
        <w:ind w:left="270" w:hanging="270"/>
        <w:rPr>
          <w:color w:val="auto"/>
          <w:sz w:val="20"/>
          <w:szCs w:val="20"/>
        </w:rPr>
      </w:pPr>
      <w:r w:rsidRPr="00626A12">
        <w:rPr>
          <w:color w:val="auto"/>
          <w:sz w:val="20"/>
        </w:rPr>
        <w:t xml:space="preserve">Entry fees are non-refundable on or after </w:t>
      </w:r>
      <w:r w:rsidRPr="00626A12">
        <w:rPr>
          <w:color w:val="FF0000"/>
          <w:sz w:val="20"/>
        </w:rPr>
        <w:t>[date] (optional bur recommended and no earlier than 1 week before w/o approval of the ED)</w:t>
      </w:r>
    </w:p>
    <w:p w14:paraId="0C586FEC" w14:textId="77777777" w:rsidR="006E19FC" w:rsidRPr="00805B2B" w:rsidRDefault="006E19FC" w:rsidP="006E19FC">
      <w:pPr>
        <w:numPr>
          <w:ilvl w:val="1"/>
          <w:numId w:val="1"/>
        </w:numPr>
        <w:spacing w:after="0" w:line="240" w:lineRule="auto"/>
        <w:ind w:left="270" w:hanging="270"/>
        <w:rPr>
          <w:sz w:val="20"/>
          <w:szCs w:val="20"/>
        </w:rPr>
      </w:pPr>
      <w:r>
        <w:rPr>
          <w:sz w:val="20"/>
          <w:szCs w:val="20"/>
        </w:rPr>
        <w:t xml:space="preserve">All refunds are subject to a 3% administrative fee. </w:t>
      </w:r>
    </w:p>
    <w:p w14:paraId="6D98F383" w14:textId="57518F8F" w:rsidR="007431B6" w:rsidRPr="00805B2B" w:rsidRDefault="00805B2B" w:rsidP="000549B8">
      <w:pPr>
        <w:numPr>
          <w:ilvl w:val="1"/>
          <w:numId w:val="1"/>
        </w:numPr>
        <w:spacing w:after="0" w:line="240" w:lineRule="auto"/>
        <w:ind w:left="270" w:hanging="270"/>
        <w:rPr>
          <w:sz w:val="20"/>
          <w:szCs w:val="20"/>
        </w:rPr>
      </w:pPr>
      <w:r w:rsidRPr="007431B6">
        <w:rPr>
          <w:sz w:val="20"/>
          <w:szCs w:val="20"/>
        </w:rPr>
        <w:t xml:space="preserve">A late fee of </w:t>
      </w:r>
      <w:r w:rsidR="007431B6" w:rsidRPr="007431B6">
        <w:rPr>
          <w:color w:val="FF0000"/>
          <w:sz w:val="20"/>
          <w:szCs w:val="20"/>
        </w:rPr>
        <w:t>[</w:t>
      </w:r>
      <w:r w:rsidR="00FF3284">
        <w:rPr>
          <w:color w:val="FF0000"/>
          <w:sz w:val="20"/>
          <w:szCs w:val="20"/>
        </w:rPr>
        <w:t>Insert</w:t>
      </w:r>
      <w:r w:rsidR="007431B6" w:rsidRPr="007431B6">
        <w:rPr>
          <w:color w:val="FF0000"/>
          <w:sz w:val="20"/>
          <w:szCs w:val="20"/>
        </w:rPr>
        <w:t xml:space="preserve"> contracted fee]</w:t>
      </w:r>
      <w:r w:rsidR="007431B6" w:rsidRPr="007431B6">
        <w:rPr>
          <w:sz w:val="20"/>
          <w:szCs w:val="20"/>
        </w:rPr>
        <w:t xml:space="preserve"> </w:t>
      </w:r>
      <w:r w:rsidRPr="007431B6">
        <w:rPr>
          <w:sz w:val="20"/>
          <w:szCs w:val="20"/>
        </w:rPr>
        <w:t xml:space="preserve">will be assessed for any entries received on or after </w:t>
      </w:r>
      <w:r w:rsidR="00F026C8">
        <w:rPr>
          <w:sz w:val="20"/>
          <w:szCs w:val="20"/>
        </w:rPr>
        <w:t xml:space="preserve">1700 on </w:t>
      </w:r>
      <w:r w:rsidR="007431B6">
        <w:rPr>
          <w:color w:val="FF0000"/>
          <w:sz w:val="20"/>
          <w:szCs w:val="20"/>
        </w:rPr>
        <w:t>[</w:t>
      </w:r>
      <w:r w:rsidR="00FF3284">
        <w:rPr>
          <w:color w:val="FF0000"/>
          <w:sz w:val="20"/>
          <w:szCs w:val="20"/>
        </w:rPr>
        <w:t>Insert</w:t>
      </w:r>
      <w:r w:rsidR="007431B6">
        <w:rPr>
          <w:color w:val="FF0000"/>
          <w:sz w:val="20"/>
          <w:szCs w:val="20"/>
        </w:rPr>
        <w:t xml:space="preserve"> date]</w:t>
      </w:r>
      <w:r w:rsidR="008325DB">
        <w:rPr>
          <w:color w:val="FF0000"/>
          <w:sz w:val="20"/>
          <w:szCs w:val="20"/>
        </w:rPr>
        <w:t xml:space="preserve"> </w:t>
      </w:r>
    </w:p>
    <w:p w14:paraId="40F5F50E" w14:textId="6EFD3DA2" w:rsidR="00805B2B" w:rsidRPr="007431B6" w:rsidRDefault="007431B6" w:rsidP="000549B8">
      <w:pPr>
        <w:numPr>
          <w:ilvl w:val="1"/>
          <w:numId w:val="1"/>
        </w:numPr>
        <w:spacing w:after="0" w:line="240" w:lineRule="auto"/>
        <w:ind w:left="270" w:hanging="270"/>
        <w:rPr>
          <w:sz w:val="20"/>
          <w:szCs w:val="20"/>
        </w:rPr>
      </w:pPr>
      <w:r>
        <w:rPr>
          <w:color w:val="FF0000"/>
          <w:sz w:val="20"/>
          <w:szCs w:val="20"/>
        </w:rPr>
        <w:t xml:space="preserve">Optional: </w:t>
      </w:r>
      <w:r w:rsidR="00805B2B" w:rsidRPr="007431B6">
        <w:rPr>
          <w:sz w:val="20"/>
          <w:szCs w:val="20"/>
        </w:rPr>
        <w:t xml:space="preserve">Entry fees are non-refundable on or after </w:t>
      </w:r>
      <w:r>
        <w:rPr>
          <w:color w:val="FF0000"/>
          <w:sz w:val="20"/>
          <w:szCs w:val="20"/>
        </w:rPr>
        <w:t>[</w:t>
      </w:r>
      <w:r w:rsidR="00FF3284">
        <w:rPr>
          <w:color w:val="FF0000"/>
          <w:sz w:val="20"/>
          <w:szCs w:val="20"/>
        </w:rPr>
        <w:t>Insert</w:t>
      </w:r>
      <w:r>
        <w:rPr>
          <w:color w:val="FF0000"/>
          <w:sz w:val="20"/>
          <w:szCs w:val="20"/>
        </w:rPr>
        <w:t xml:space="preserve"> date]</w:t>
      </w:r>
      <w:r w:rsidR="00805B2B" w:rsidRPr="007431B6">
        <w:rPr>
          <w:sz w:val="20"/>
          <w:szCs w:val="20"/>
        </w:rPr>
        <w:t>.</w:t>
      </w:r>
    </w:p>
    <w:p w14:paraId="57935744" w14:textId="257BCF03" w:rsidR="00E952B2" w:rsidRPr="003F666A" w:rsidRDefault="00710C69" w:rsidP="00805B2B">
      <w:pPr>
        <w:numPr>
          <w:ilvl w:val="1"/>
          <w:numId w:val="1"/>
        </w:numPr>
        <w:spacing w:after="0" w:line="240" w:lineRule="auto"/>
        <w:ind w:left="270" w:hanging="270"/>
        <w:rPr>
          <w:sz w:val="20"/>
          <w:szCs w:val="20"/>
        </w:rPr>
      </w:pPr>
      <w:r w:rsidRPr="003F666A">
        <w:rPr>
          <w:sz w:val="20"/>
          <w:szCs w:val="20"/>
        </w:rPr>
        <w:t>The entry fee includes</w:t>
      </w:r>
      <w:r w:rsidR="003F666A" w:rsidRPr="003F666A">
        <w:rPr>
          <w:sz w:val="20"/>
          <w:szCs w:val="20"/>
        </w:rPr>
        <w:t xml:space="preserve"> </w:t>
      </w:r>
      <w:r w:rsidR="007431B6">
        <w:rPr>
          <w:color w:val="FF0000"/>
          <w:sz w:val="20"/>
          <w:szCs w:val="20"/>
        </w:rPr>
        <w:t>[</w:t>
      </w:r>
      <w:r w:rsidR="00FF3284">
        <w:rPr>
          <w:color w:val="FF0000"/>
          <w:sz w:val="20"/>
          <w:szCs w:val="20"/>
        </w:rPr>
        <w:t>Insert</w:t>
      </w:r>
      <w:r w:rsidR="007431B6">
        <w:rPr>
          <w:color w:val="FF0000"/>
          <w:sz w:val="20"/>
          <w:szCs w:val="20"/>
        </w:rPr>
        <w:t xml:space="preserve"> specifics, i.e. breakfast, </w:t>
      </w:r>
      <w:r w:rsidR="00BE6490">
        <w:rPr>
          <w:color w:val="FF0000"/>
          <w:sz w:val="20"/>
          <w:szCs w:val="20"/>
        </w:rPr>
        <w:t>t-shirts</w:t>
      </w:r>
      <w:r w:rsidR="007431B6">
        <w:rPr>
          <w:color w:val="FF0000"/>
          <w:sz w:val="20"/>
          <w:szCs w:val="20"/>
        </w:rPr>
        <w:t xml:space="preserve">, a dinner, BBQ, </w:t>
      </w:r>
      <w:r w:rsidR="00BE6490">
        <w:rPr>
          <w:color w:val="FF0000"/>
          <w:sz w:val="20"/>
          <w:szCs w:val="20"/>
        </w:rPr>
        <w:t>etc.</w:t>
      </w:r>
      <w:r w:rsidR="007431B6">
        <w:rPr>
          <w:color w:val="FF0000"/>
          <w:sz w:val="20"/>
          <w:szCs w:val="20"/>
        </w:rPr>
        <w:t xml:space="preserve"> </w:t>
      </w:r>
      <w:r w:rsidR="00BE6490">
        <w:rPr>
          <w:color w:val="FF0000"/>
          <w:sz w:val="20"/>
          <w:szCs w:val="20"/>
        </w:rPr>
        <w:t>etic</w:t>
      </w:r>
      <w:r w:rsidR="00CC1A4A">
        <w:rPr>
          <w:color w:val="FF0000"/>
          <w:sz w:val="20"/>
          <w:szCs w:val="20"/>
        </w:rPr>
        <w:t xml:space="preserve">, be </w:t>
      </w:r>
      <w:r w:rsidR="002B7807">
        <w:rPr>
          <w:color w:val="FF0000"/>
          <w:sz w:val="20"/>
          <w:szCs w:val="20"/>
        </w:rPr>
        <w:t>brief]</w:t>
      </w:r>
    </w:p>
    <w:p w14:paraId="4071E8AB" w14:textId="2F7B69BD" w:rsidR="00CE14F9" w:rsidRDefault="002774D6" w:rsidP="00CE14F9">
      <w:pPr>
        <w:pStyle w:val="ListParagraph"/>
        <w:numPr>
          <w:ilvl w:val="0"/>
          <w:numId w:val="1"/>
        </w:numPr>
        <w:spacing w:before="240" w:after="0" w:line="240" w:lineRule="auto"/>
        <w:ind w:left="270" w:hanging="270"/>
        <w:rPr>
          <w:b/>
          <w:sz w:val="20"/>
          <w:szCs w:val="20"/>
        </w:rPr>
      </w:pPr>
      <w:r w:rsidRPr="00584276">
        <w:rPr>
          <w:b/>
          <w:sz w:val="20"/>
          <w:szCs w:val="20"/>
        </w:rPr>
        <w:t>SCHEDULE</w:t>
      </w:r>
    </w:p>
    <w:p w14:paraId="2C94546C" w14:textId="1371A876" w:rsidR="003F666A" w:rsidRPr="00225DC9" w:rsidRDefault="00225DC9" w:rsidP="00225DC9">
      <w:pPr>
        <w:pStyle w:val="ListParagraph"/>
        <w:numPr>
          <w:ilvl w:val="1"/>
          <w:numId w:val="1"/>
        </w:numPr>
        <w:spacing w:before="240" w:after="0" w:line="240" w:lineRule="auto"/>
        <w:ind w:left="270" w:hanging="270"/>
        <w:rPr>
          <w:sz w:val="20"/>
          <w:szCs w:val="20"/>
        </w:rPr>
      </w:pPr>
      <w:r w:rsidRPr="00225DC9">
        <w:rPr>
          <w:sz w:val="20"/>
          <w:szCs w:val="20"/>
        </w:rPr>
        <w:t xml:space="preserve">Competitors may arrive at </w:t>
      </w:r>
      <w:r w:rsidR="007431B6">
        <w:rPr>
          <w:color w:val="FF0000"/>
          <w:sz w:val="20"/>
          <w:szCs w:val="20"/>
        </w:rPr>
        <w:t>[</w:t>
      </w:r>
      <w:r w:rsidR="00FF3284">
        <w:rPr>
          <w:color w:val="FF0000"/>
          <w:sz w:val="20"/>
          <w:szCs w:val="20"/>
        </w:rPr>
        <w:t>Insert</w:t>
      </w:r>
      <w:r w:rsidR="007431B6">
        <w:rPr>
          <w:color w:val="FF0000"/>
          <w:sz w:val="20"/>
          <w:szCs w:val="20"/>
        </w:rPr>
        <w:t xml:space="preserve"> your venue name]</w:t>
      </w:r>
      <w:r w:rsidR="00FA721C">
        <w:rPr>
          <w:sz w:val="20"/>
          <w:szCs w:val="20"/>
        </w:rPr>
        <w:t xml:space="preserve"> </w:t>
      </w:r>
      <w:r w:rsidRPr="00225DC9">
        <w:rPr>
          <w:sz w:val="20"/>
          <w:szCs w:val="20"/>
        </w:rPr>
        <w:t xml:space="preserve">no earlier than </w:t>
      </w:r>
      <w:r w:rsidR="00FA721C">
        <w:rPr>
          <w:color w:val="FF0000"/>
          <w:sz w:val="20"/>
          <w:szCs w:val="20"/>
        </w:rPr>
        <w:t>[</w:t>
      </w:r>
      <w:r w:rsidR="00FF3284">
        <w:rPr>
          <w:color w:val="FF0000"/>
          <w:sz w:val="20"/>
          <w:szCs w:val="20"/>
        </w:rPr>
        <w:t>Insert</w:t>
      </w:r>
      <w:r w:rsidR="00FA721C">
        <w:rPr>
          <w:color w:val="FF0000"/>
          <w:sz w:val="20"/>
          <w:szCs w:val="20"/>
        </w:rPr>
        <w:t xml:space="preserve"> date/time]</w:t>
      </w:r>
      <w:r w:rsidR="00FA721C">
        <w:rPr>
          <w:sz w:val="20"/>
          <w:szCs w:val="20"/>
        </w:rPr>
        <w:t>.</w:t>
      </w:r>
    </w:p>
    <w:p w14:paraId="79EABB12" w14:textId="7D592AC4" w:rsidR="007B6614" w:rsidRPr="00AA5329" w:rsidRDefault="002774D6" w:rsidP="00225DC9">
      <w:pPr>
        <w:pStyle w:val="ListParagraph"/>
        <w:numPr>
          <w:ilvl w:val="1"/>
          <w:numId w:val="1"/>
        </w:numPr>
        <w:spacing w:before="240" w:after="0" w:line="240" w:lineRule="auto"/>
        <w:ind w:left="270" w:hanging="270"/>
        <w:rPr>
          <w:b/>
          <w:sz w:val="20"/>
          <w:szCs w:val="20"/>
        </w:rPr>
      </w:pPr>
      <w:r w:rsidRPr="00CE14F9">
        <w:rPr>
          <w:sz w:val="20"/>
          <w:szCs w:val="20"/>
          <w:u w:val="single"/>
        </w:rPr>
        <w:t>DATE</w:t>
      </w:r>
      <w:r w:rsidRPr="00CE14F9">
        <w:rPr>
          <w:sz w:val="20"/>
          <w:szCs w:val="20"/>
        </w:rPr>
        <w:tab/>
      </w:r>
      <w:r w:rsidRPr="00CE14F9">
        <w:rPr>
          <w:sz w:val="20"/>
          <w:szCs w:val="20"/>
        </w:rPr>
        <w:tab/>
      </w:r>
      <w:r w:rsidRPr="00CE14F9">
        <w:rPr>
          <w:sz w:val="20"/>
          <w:szCs w:val="20"/>
        </w:rPr>
        <w:tab/>
      </w:r>
      <w:r w:rsidRPr="00CE14F9">
        <w:rPr>
          <w:sz w:val="20"/>
          <w:szCs w:val="20"/>
        </w:rPr>
        <w:tab/>
      </w:r>
      <w:r w:rsidRPr="00CE14F9">
        <w:rPr>
          <w:sz w:val="20"/>
          <w:szCs w:val="20"/>
          <w:u w:val="single"/>
        </w:rPr>
        <w:t>TIME</w:t>
      </w:r>
      <w:r w:rsidRPr="00CE14F9">
        <w:rPr>
          <w:sz w:val="20"/>
          <w:szCs w:val="20"/>
        </w:rPr>
        <w:tab/>
      </w:r>
      <w:r w:rsidRPr="00CE14F9">
        <w:rPr>
          <w:sz w:val="20"/>
          <w:szCs w:val="20"/>
        </w:rPr>
        <w:tab/>
      </w:r>
      <w:proofErr w:type="gramStart"/>
      <w:r w:rsidRPr="00CE14F9">
        <w:rPr>
          <w:sz w:val="20"/>
          <w:szCs w:val="20"/>
          <w:u w:val="single"/>
        </w:rPr>
        <w:t>EVENT</w:t>
      </w:r>
      <w:r w:rsidR="00FA721C">
        <w:rPr>
          <w:sz w:val="20"/>
          <w:szCs w:val="20"/>
          <w:u w:val="single"/>
        </w:rPr>
        <w:t xml:space="preserve"> </w:t>
      </w:r>
      <w:r w:rsidR="00FA721C">
        <w:rPr>
          <w:color w:val="FF0000"/>
          <w:sz w:val="20"/>
          <w:szCs w:val="20"/>
          <w:u w:val="single"/>
        </w:rPr>
        <w:t xml:space="preserve"> [</w:t>
      </w:r>
      <w:proofErr w:type="gramEnd"/>
      <w:r w:rsidR="00FF3284">
        <w:rPr>
          <w:color w:val="FF0000"/>
          <w:sz w:val="20"/>
          <w:szCs w:val="20"/>
          <w:u w:val="single"/>
        </w:rPr>
        <w:t>Insert</w:t>
      </w:r>
      <w:r w:rsidR="00FA721C">
        <w:rPr>
          <w:color w:val="FF0000"/>
          <w:sz w:val="20"/>
          <w:szCs w:val="20"/>
          <w:u w:val="single"/>
        </w:rPr>
        <w:t xml:space="preserve"> your schedule, sample below]</w:t>
      </w:r>
    </w:p>
    <w:p w14:paraId="2A41DB88" w14:textId="3D6500A5" w:rsidR="00EF4B06" w:rsidRPr="00EF4B06" w:rsidRDefault="00182888" w:rsidP="006C013B">
      <w:pPr>
        <w:spacing w:after="0" w:line="240" w:lineRule="auto"/>
        <w:ind w:left="270" w:right="-720"/>
        <w:rPr>
          <w:sz w:val="20"/>
          <w:szCs w:val="20"/>
        </w:rPr>
      </w:pPr>
      <w:r>
        <w:rPr>
          <w:sz w:val="20"/>
          <w:szCs w:val="20"/>
        </w:rPr>
        <w:t>Wednes</w:t>
      </w:r>
      <w:r w:rsidR="000D0D1F">
        <w:rPr>
          <w:sz w:val="20"/>
          <w:szCs w:val="20"/>
        </w:rPr>
        <w:t xml:space="preserve">day, </w:t>
      </w:r>
      <w:r>
        <w:rPr>
          <w:sz w:val="20"/>
          <w:szCs w:val="20"/>
        </w:rPr>
        <w:t>July 10</w:t>
      </w:r>
      <w:r w:rsidR="000D0D1F">
        <w:rPr>
          <w:sz w:val="20"/>
          <w:szCs w:val="20"/>
        </w:rPr>
        <w:tab/>
      </w:r>
      <w:r w:rsidR="000D0D1F">
        <w:rPr>
          <w:sz w:val="20"/>
          <w:szCs w:val="20"/>
        </w:rPr>
        <w:tab/>
      </w:r>
      <w:r>
        <w:rPr>
          <w:sz w:val="20"/>
          <w:szCs w:val="20"/>
        </w:rPr>
        <w:t>1200-1800</w:t>
      </w:r>
      <w:r w:rsidR="000D0D1F">
        <w:rPr>
          <w:sz w:val="20"/>
          <w:szCs w:val="20"/>
        </w:rPr>
        <w:tab/>
      </w:r>
      <w:r>
        <w:rPr>
          <w:sz w:val="20"/>
          <w:szCs w:val="20"/>
        </w:rPr>
        <w:t>Check in</w:t>
      </w:r>
    </w:p>
    <w:p w14:paraId="1E727D69" w14:textId="52B5DF17" w:rsidR="006627B2" w:rsidRDefault="00182888" w:rsidP="000B0F82">
      <w:pPr>
        <w:spacing w:after="0" w:line="240" w:lineRule="auto"/>
        <w:ind w:left="270" w:right="-720"/>
        <w:rPr>
          <w:sz w:val="20"/>
          <w:szCs w:val="20"/>
        </w:rPr>
      </w:pPr>
      <w:r>
        <w:rPr>
          <w:sz w:val="20"/>
          <w:szCs w:val="20"/>
        </w:rPr>
        <w:t>Thursday</w:t>
      </w:r>
      <w:r w:rsidR="002774D6" w:rsidRPr="005A1B76">
        <w:rPr>
          <w:sz w:val="20"/>
          <w:szCs w:val="20"/>
        </w:rPr>
        <w:t xml:space="preserve">, </w:t>
      </w:r>
      <w:r>
        <w:rPr>
          <w:sz w:val="20"/>
          <w:szCs w:val="20"/>
        </w:rPr>
        <w:t>July 11</w:t>
      </w:r>
      <w:r>
        <w:rPr>
          <w:sz w:val="20"/>
          <w:szCs w:val="20"/>
        </w:rPr>
        <w:tab/>
      </w:r>
      <w:r w:rsidR="00EF4B06">
        <w:rPr>
          <w:sz w:val="20"/>
          <w:szCs w:val="20"/>
        </w:rPr>
        <w:tab/>
      </w:r>
      <w:r>
        <w:rPr>
          <w:sz w:val="20"/>
          <w:szCs w:val="20"/>
        </w:rPr>
        <w:t>0900</w:t>
      </w:r>
      <w:r w:rsidR="002774D6" w:rsidRPr="005A1B76">
        <w:rPr>
          <w:sz w:val="20"/>
          <w:szCs w:val="20"/>
        </w:rPr>
        <w:tab/>
      </w:r>
      <w:r w:rsidR="002774D6" w:rsidRPr="005A1B76">
        <w:rPr>
          <w:sz w:val="20"/>
          <w:szCs w:val="20"/>
        </w:rPr>
        <w:tab/>
      </w:r>
      <w:r>
        <w:rPr>
          <w:sz w:val="20"/>
          <w:szCs w:val="20"/>
        </w:rPr>
        <w:t>Coaches Briefing</w:t>
      </w:r>
      <w:r w:rsidR="002774D6" w:rsidRPr="005A1B76">
        <w:rPr>
          <w:sz w:val="20"/>
          <w:szCs w:val="20"/>
        </w:rPr>
        <w:t xml:space="preserve"> </w:t>
      </w:r>
    </w:p>
    <w:p w14:paraId="263C69A6" w14:textId="100EDE89" w:rsidR="006C013B" w:rsidRDefault="006C013B" w:rsidP="000B0F82">
      <w:pPr>
        <w:spacing w:after="0" w:line="240" w:lineRule="auto"/>
        <w:ind w:left="270" w:right="-720"/>
        <w:rPr>
          <w:sz w:val="20"/>
          <w:szCs w:val="20"/>
        </w:rPr>
      </w:pPr>
      <w:r>
        <w:rPr>
          <w:sz w:val="20"/>
          <w:szCs w:val="20"/>
        </w:rPr>
        <w:tab/>
      </w:r>
      <w:r>
        <w:rPr>
          <w:sz w:val="20"/>
          <w:szCs w:val="20"/>
        </w:rPr>
        <w:tab/>
      </w:r>
      <w:r>
        <w:rPr>
          <w:sz w:val="20"/>
          <w:szCs w:val="20"/>
        </w:rPr>
        <w:tab/>
      </w:r>
      <w:r>
        <w:rPr>
          <w:sz w:val="20"/>
          <w:szCs w:val="20"/>
        </w:rPr>
        <w:tab/>
        <w:t>0930</w:t>
      </w:r>
      <w:r>
        <w:rPr>
          <w:sz w:val="20"/>
          <w:szCs w:val="20"/>
        </w:rPr>
        <w:tab/>
      </w:r>
      <w:r>
        <w:rPr>
          <w:sz w:val="20"/>
          <w:szCs w:val="20"/>
        </w:rPr>
        <w:tab/>
        <w:t>Competitors’ Meeting</w:t>
      </w:r>
    </w:p>
    <w:p w14:paraId="3F696C98" w14:textId="77777777" w:rsidR="00182888" w:rsidRDefault="006627B2" w:rsidP="004C4128">
      <w:pPr>
        <w:spacing w:after="0" w:line="240" w:lineRule="auto"/>
        <w:ind w:left="270" w:hanging="270"/>
        <w:rPr>
          <w:sz w:val="20"/>
          <w:szCs w:val="20"/>
        </w:rPr>
      </w:pPr>
      <w:r>
        <w:rPr>
          <w:sz w:val="20"/>
          <w:szCs w:val="20"/>
        </w:rPr>
        <w:tab/>
      </w:r>
      <w:r>
        <w:rPr>
          <w:sz w:val="20"/>
          <w:szCs w:val="20"/>
        </w:rPr>
        <w:tab/>
      </w:r>
      <w:r>
        <w:rPr>
          <w:sz w:val="20"/>
          <w:szCs w:val="20"/>
        </w:rPr>
        <w:tab/>
      </w:r>
      <w:r>
        <w:rPr>
          <w:sz w:val="20"/>
          <w:szCs w:val="20"/>
        </w:rPr>
        <w:tab/>
      </w:r>
      <w:r w:rsidR="000B0F82">
        <w:rPr>
          <w:sz w:val="20"/>
          <w:szCs w:val="20"/>
        </w:rPr>
        <w:tab/>
      </w:r>
      <w:r w:rsidR="0081316B">
        <w:rPr>
          <w:sz w:val="20"/>
          <w:szCs w:val="20"/>
        </w:rPr>
        <w:t>1</w:t>
      </w:r>
      <w:r w:rsidR="00182888">
        <w:rPr>
          <w:sz w:val="20"/>
          <w:szCs w:val="20"/>
        </w:rPr>
        <w:t>030</w:t>
      </w:r>
      <w:r w:rsidR="0081316B">
        <w:rPr>
          <w:sz w:val="20"/>
          <w:szCs w:val="20"/>
        </w:rPr>
        <w:tab/>
      </w:r>
      <w:r w:rsidR="0081316B">
        <w:rPr>
          <w:sz w:val="20"/>
          <w:szCs w:val="20"/>
        </w:rPr>
        <w:tab/>
      </w:r>
      <w:r w:rsidR="00182888">
        <w:rPr>
          <w:sz w:val="20"/>
          <w:szCs w:val="20"/>
        </w:rPr>
        <w:t>Harbor Start</w:t>
      </w:r>
    </w:p>
    <w:p w14:paraId="1F524C67" w14:textId="4959495C" w:rsidR="00987571" w:rsidRPr="005A1B76" w:rsidRDefault="00182888" w:rsidP="000B0F82">
      <w:pPr>
        <w:spacing w:after="0" w:line="240" w:lineRule="auto"/>
        <w:ind w:left="270" w:right="-720" w:hanging="270"/>
        <w:rPr>
          <w:sz w:val="20"/>
          <w:szCs w:val="20"/>
        </w:rPr>
      </w:pPr>
      <w:r>
        <w:rPr>
          <w:sz w:val="20"/>
          <w:szCs w:val="20"/>
        </w:rPr>
        <w:tab/>
      </w:r>
      <w:r>
        <w:rPr>
          <w:sz w:val="20"/>
          <w:szCs w:val="20"/>
        </w:rPr>
        <w:tab/>
      </w:r>
      <w:r>
        <w:rPr>
          <w:sz w:val="20"/>
          <w:szCs w:val="20"/>
        </w:rPr>
        <w:tab/>
      </w:r>
      <w:r>
        <w:rPr>
          <w:sz w:val="20"/>
          <w:szCs w:val="20"/>
        </w:rPr>
        <w:tab/>
      </w:r>
      <w:r>
        <w:rPr>
          <w:sz w:val="20"/>
          <w:szCs w:val="20"/>
        </w:rPr>
        <w:tab/>
        <w:t>1200</w:t>
      </w:r>
      <w:r>
        <w:rPr>
          <w:sz w:val="20"/>
          <w:szCs w:val="20"/>
        </w:rPr>
        <w:tab/>
      </w:r>
      <w:r>
        <w:rPr>
          <w:sz w:val="20"/>
          <w:szCs w:val="20"/>
        </w:rPr>
        <w:tab/>
        <w:t>First Warning</w:t>
      </w:r>
      <w:r w:rsidR="000D0D1F">
        <w:rPr>
          <w:sz w:val="20"/>
          <w:szCs w:val="20"/>
        </w:rPr>
        <w:tab/>
      </w:r>
    </w:p>
    <w:p w14:paraId="3349C736" w14:textId="7E95DE73" w:rsidR="00987571" w:rsidRPr="002B7807" w:rsidRDefault="002774D6" w:rsidP="000B0F82">
      <w:pPr>
        <w:spacing w:after="0" w:line="240" w:lineRule="auto"/>
        <w:ind w:left="270" w:right="-720" w:hanging="270"/>
        <w:rPr>
          <w:color w:val="FF0000"/>
          <w:sz w:val="20"/>
          <w:szCs w:val="20"/>
        </w:rPr>
      </w:pPr>
      <w:r w:rsidRPr="005A1B76">
        <w:rPr>
          <w:sz w:val="20"/>
          <w:szCs w:val="20"/>
        </w:rPr>
        <w:tab/>
      </w:r>
      <w:r w:rsidRPr="005A1B76">
        <w:rPr>
          <w:sz w:val="20"/>
          <w:szCs w:val="20"/>
        </w:rPr>
        <w:tab/>
      </w:r>
      <w:r w:rsidRPr="005A1B76">
        <w:rPr>
          <w:sz w:val="20"/>
          <w:szCs w:val="20"/>
        </w:rPr>
        <w:tab/>
      </w:r>
      <w:r w:rsidRPr="005A1B76">
        <w:rPr>
          <w:sz w:val="20"/>
          <w:szCs w:val="20"/>
        </w:rPr>
        <w:tab/>
      </w:r>
      <w:r w:rsidR="000B0F82">
        <w:rPr>
          <w:sz w:val="20"/>
          <w:szCs w:val="20"/>
        </w:rPr>
        <w:tab/>
      </w:r>
      <w:r w:rsidRPr="005A1B76">
        <w:rPr>
          <w:i/>
          <w:sz w:val="20"/>
          <w:szCs w:val="20"/>
        </w:rPr>
        <w:t>After racing</w:t>
      </w:r>
      <w:r w:rsidRPr="005A1B76">
        <w:rPr>
          <w:i/>
          <w:sz w:val="20"/>
          <w:szCs w:val="20"/>
        </w:rPr>
        <w:tab/>
      </w:r>
      <w:r w:rsidRPr="005A1B76">
        <w:rPr>
          <w:sz w:val="20"/>
          <w:szCs w:val="20"/>
        </w:rPr>
        <w:t xml:space="preserve">Social at </w:t>
      </w:r>
      <w:bookmarkStart w:id="0" w:name="_Hlk7534501"/>
      <w:r w:rsidR="002B7807" w:rsidRPr="002B7807">
        <w:rPr>
          <w:color w:val="FF0000"/>
          <w:sz w:val="20"/>
          <w:szCs w:val="20"/>
        </w:rPr>
        <w:t>[Insert location if anything to add]</w:t>
      </w:r>
    </w:p>
    <w:bookmarkEnd w:id="0"/>
    <w:p w14:paraId="40456F7E" w14:textId="24387EE9" w:rsidR="00182888" w:rsidRDefault="00182888" w:rsidP="00182888">
      <w:pPr>
        <w:spacing w:after="0" w:line="240" w:lineRule="auto"/>
        <w:ind w:left="270" w:right="-720"/>
        <w:rPr>
          <w:sz w:val="20"/>
          <w:szCs w:val="20"/>
        </w:rPr>
      </w:pPr>
      <w:r>
        <w:rPr>
          <w:sz w:val="20"/>
          <w:szCs w:val="20"/>
        </w:rPr>
        <w:t>Friday</w:t>
      </w:r>
      <w:r w:rsidRPr="005A1B76">
        <w:rPr>
          <w:sz w:val="20"/>
          <w:szCs w:val="20"/>
        </w:rPr>
        <w:t xml:space="preserve">, </w:t>
      </w:r>
      <w:r>
        <w:rPr>
          <w:sz w:val="20"/>
          <w:szCs w:val="20"/>
        </w:rPr>
        <w:t>July 12</w:t>
      </w:r>
      <w:r>
        <w:rPr>
          <w:sz w:val="20"/>
          <w:szCs w:val="20"/>
        </w:rPr>
        <w:tab/>
      </w:r>
      <w:r>
        <w:rPr>
          <w:sz w:val="20"/>
          <w:szCs w:val="20"/>
        </w:rPr>
        <w:tab/>
      </w:r>
      <w:r>
        <w:rPr>
          <w:sz w:val="20"/>
          <w:szCs w:val="20"/>
        </w:rPr>
        <w:tab/>
        <w:t>0900</w:t>
      </w:r>
      <w:r w:rsidRPr="005A1B76">
        <w:rPr>
          <w:sz w:val="20"/>
          <w:szCs w:val="20"/>
        </w:rPr>
        <w:tab/>
      </w:r>
      <w:r w:rsidRPr="005A1B76">
        <w:rPr>
          <w:sz w:val="20"/>
          <w:szCs w:val="20"/>
        </w:rPr>
        <w:tab/>
      </w:r>
      <w:r>
        <w:rPr>
          <w:sz w:val="20"/>
          <w:szCs w:val="20"/>
        </w:rPr>
        <w:t>Coaches Briefing</w:t>
      </w:r>
      <w:r w:rsidRPr="005A1B76">
        <w:rPr>
          <w:sz w:val="20"/>
          <w:szCs w:val="20"/>
        </w:rPr>
        <w:t xml:space="preserve"> </w:t>
      </w:r>
    </w:p>
    <w:p w14:paraId="42D31176" w14:textId="77777777" w:rsidR="00182888" w:rsidRDefault="00182888" w:rsidP="00182888">
      <w:pPr>
        <w:spacing w:after="0" w:line="240" w:lineRule="auto"/>
        <w:ind w:left="270" w:right="-720" w:hanging="270"/>
        <w:rPr>
          <w:sz w:val="20"/>
          <w:szCs w:val="20"/>
        </w:rPr>
      </w:pPr>
      <w:r>
        <w:rPr>
          <w:sz w:val="20"/>
          <w:szCs w:val="20"/>
        </w:rPr>
        <w:tab/>
      </w:r>
      <w:r>
        <w:rPr>
          <w:sz w:val="20"/>
          <w:szCs w:val="20"/>
        </w:rPr>
        <w:tab/>
      </w:r>
      <w:r>
        <w:rPr>
          <w:sz w:val="20"/>
          <w:szCs w:val="20"/>
        </w:rPr>
        <w:tab/>
      </w:r>
      <w:r>
        <w:rPr>
          <w:sz w:val="20"/>
          <w:szCs w:val="20"/>
        </w:rPr>
        <w:tab/>
      </w:r>
      <w:r>
        <w:rPr>
          <w:sz w:val="20"/>
          <w:szCs w:val="20"/>
        </w:rPr>
        <w:tab/>
        <w:t>1030</w:t>
      </w:r>
      <w:r>
        <w:rPr>
          <w:sz w:val="20"/>
          <w:szCs w:val="20"/>
        </w:rPr>
        <w:tab/>
      </w:r>
      <w:r>
        <w:rPr>
          <w:sz w:val="20"/>
          <w:szCs w:val="20"/>
        </w:rPr>
        <w:tab/>
        <w:t>Harbor Start</w:t>
      </w:r>
    </w:p>
    <w:p w14:paraId="3651A9CB" w14:textId="77777777" w:rsidR="00182888" w:rsidRPr="005A1B76" w:rsidRDefault="00182888" w:rsidP="00182888">
      <w:pPr>
        <w:spacing w:after="0" w:line="240" w:lineRule="auto"/>
        <w:ind w:left="270" w:right="-720" w:hanging="270"/>
        <w:rPr>
          <w:sz w:val="20"/>
          <w:szCs w:val="20"/>
        </w:rPr>
      </w:pPr>
      <w:r>
        <w:rPr>
          <w:sz w:val="20"/>
          <w:szCs w:val="20"/>
        </w:rPr>
        <w:tab/>
      </w:r>
      <w:r>
        <w:rPr>
          <w:sz w:val="20"/>
          <w:szCs w:val="20"/>
        </w:rPr>
        <w:tab/>
      </w:r>
      <w:r>
        <w:rPr>
          <w:sz w:val="20"/>
          <w:szCs w:val="20"/>
        </w:rPr>
        <w:tab/>
      </w:r>
      <w:r>
        <w:rPr>
          <w:sz w:val="20"/>
          <w:szCs w:val="20"/>
        </w:rPr>
        <w:tab/>
      </w:r>
      <w:r>
        <w:rPr>
          <w:sz w:val="20"/>
          <w:szCs w:val="20"/>
        </w:rPr>
        <w:tab/>
        <w:t>1200</w:t>
      </w:r>
      <w:r>
        <w:rPr>
          <w:sz w:val="20"/>
          <w:szCs w:val="20"/>
        </w:rPr>
        <w:tab/>
      </w:r>
      <w:r>
        <w:rPr>
          <w:sz w:val="20"/>
          <w:szCs w:val="20"/>
        </w:rPr>
        <w:tab/>
        <w:t>First Warning</w:t>
      </w:r>
      <w:r>
        <w:rPr>
          <w:sz w:val="20"/>
          <w:szCs w:val="20"/>
        </w:rPr>
        <w:tab/>
      </w:r>
    </w:p>
    <w:p w14:paraId="5D0D9D78" w14:textId="77777777" w:rsidR="002B7807" w:rsidRPr="002B7807" w:rsidRDefault="00182888" w:rsidP="002B7807">
      <w:pPr>
        <w:spacing w:after="0" w:line="240" w:lineRule="auto"/>
        <w:ind w:left="270" w:right="-720" w:hanging="270"/>
        <w:rPr>
          <w:color w:val="FF0000"/>
          <w:sz w:val="20"/>
          <w:szCs w:val="20"/>
        </w:rPr>
      </w:pPr>
      <w:r w:rsidRPr="005A1B76">
        <w:rPr>
          <w:sz w:val="20"/>
          <w:szCs w:val="20"/>
        </w:rPr>
        <w:tab/>
      </w:r>
      <w:r w:rsidRPr="005A1B76">
        <w:rPr>
          <w:sz w:val="20"/>
          <w:szCs w:val="20"/>
        </w:rPr>
        <w:tab/>
      </w:r>
      <w:r w:rsidRPr="005A1B76">
        <w:rPr>
          <w:sz w:val="20"/>
          <w:szCs w:val="20"/>
        </w:rPr>
        <w:tab/>
      </w:r>
      <w:r w:rsidRPr="005A1B76">
        <w:rPr>
          <w:sz w:val="20"/>
          <w:szCs w:val="20"/>
        </w:rPr>
        <w:tab/>
      </w:r>
      <w:r>
        <w:rPr>
          <w:sz w:val="20"/>
          <w:szCs w:val="20"/>
        </w:rPr>
        <w:tab/>
      </w:r>
      <w:r w:rsidRPr="005A1B76">
        <w:rPr>
          <w:i/>
          <w:sz w:val="20"/>
          <w:szCs w:val="20"/>
        </w:rPr>
        <w:t>After racing</w:t>
      </w:r>
      <w:r w:rsidRPr="005A1B76">
        <w:rPr>
          <w:i/>
          <w:sz w:val="20"/>
          <w:szCs w:val="20"/>
        </w:rPr>
        <w:tab/>
      </w:r>
      <w:r w:rsidRPr="005A1B76">
        <w:rPr>
          <w:sz w:val="20"/>
          <w:szCs w:val="20"/>
        </w:rPr>
        <w:t xml:space="preserve">Social at </w:t>
      </w:r>
      <w:bookmarkStart w:id="1" w:name="_Hlk7534582"/>
      <w:r w:rsidR="002B7807" w:rsidRPr="002B7807">
        <w:rPr>
          <w:color w:val="FF0000"/>
          <w:sz w:val="20"/>
          <w:szCs w:val="20"/>
        </w:rPr>
        <w:t>[Insert location if anything to add]</w:t>
      </w:r>
      <w:bookmarkEnd w:id="1"/>
    </w:p>
    <w:p w14:paraId="75EBA6FC" w14:textId="4594159A" w:rsidR="00182888" w:rsidRDefault="00182888" w:rsidP="00182888">
      <w:pPr>
        <w:spacing w:after="0" w:line="240" w:lineRule="auto"/>
        <w:ind w:left="270" w:right="-720" w:hanging="270"/>
        <w:rPr>
          <w:sz w:val="20"/>
          <w:szCs w:val="20"/>
        </w:rPr>
      </w:pPr>
    </w:p>
    <w:p w14:paraId="5FC5B4D6" w14:textId="35DC0CB8" w:rsidR="00182888" w:rsidRDefault="00182888" w:rsidP="00182888">
      <w:pPr>
        <w:spacing w:after="0" w:line="240" w:lineRule="auto"/>
        <w:ind w:left="270" w:right="-720"/>
        <w:rPr>
          <w:sz w:val="20"/>
          <w:szCs w:val="20"/>
        </w:rPr>
      </w:pPr>
      <w:r>
        <w:rPr>
          <w:sz w:val="20"/>
          <w:szCs w:val="20"/>
        </w:rPr>
        <w:t>Saturday</w:t>
      </w:r>
      <w:r w:rsidRPr="005A1B76">
        <w:rPr>
          <w:sz w:val="20"/>
          <w:szCs w:val="20"/>
        </w:rPr>
        <w:t xml:space="preserve">, </w:t>
      </w:r>
      <w:r>
        <w:rPr>
          <w:sz w:val="20"/>
          <w:szCs w:val="20"/>
        </w:rPr>
        <w:t>July 13</w:t>
      </w:r>
      <w:r>
        <w:rPr>
          <w:sz w:val="20"/>
          <w:szCs w:val="20"/>
        </w:rPr>
        <w:tab/>
      </w:r>
      <w:r>
        <w:rPr>
          <w:sz w:val="20"/>
          <w:szCs w:val="20"/>
        </w:rPr>
        <w:tab/>
        <w:t>0900</w:t>
      </w:r>
      <w:r w:rsidRPr="005A1B76">
        <w:rPr>
          <w:sz w:val="20"/>
          <w:szCs w:val="20"/>
        </w:rPr>
        <w:tab/>
      </w:r>
      <w:r w:rsidRPr="005A1B76">
        <w:rPr>
          <w:sz w:val="20"/>
          <w:szCs w:val="20"/>
        </w:rPr>
        <w:tab/>
      </w:r>
      <w:r>
        <w:rPr>
          <w:sz w:val="20"/>
          <w:szCs w:val="20"/>
        </w:rPr>
        <w:t>Coaches Briefing</w:t>
      </w:r>
      <w:r w:rsidRPr="005A1B76">
        <w:rPr>
          <w:sz w:val="20"/>
          <w:szCs w:val="20"/>
        </w:rPr>
        <w:t xml:space="preserve"> </w:t>
      </w:r>
    </w:p>
    <w:p w14:paraId="3EB76C5B" w14:textId="77777777" w:rsidR="00182888" w:rsidRDefault="00182888" w:rsidP="00182888">
      <w:pPr>
        <w:spacing w:after="0" w:line="240" w:lineRule="auto"/>
        <w:ind w:left="270" w:right="-720" w:hanging="270"/>
        <w:rPr>
          <w:sz w:val="20"/>
          <w:szCs w:val="20"/>
        </w:rPr>
      </w:pPr>
      <w:r>
        <w:rPr>
          <w:sz w:val="20"/>
          <w:szCs w:val="20"/>
        </w:rPr>
        <w:tab/>
      </w:r>
      <w:r>
        <w:rPr>
          <w:sz w:val="20"/>
          <w:szCs w:val="20"/>
        </w:rPr>
        <w:tab/>
      </w:r>
      <w:r>
        <w:rPr>
          <w:sz w:val="20"/>
          <w:szCs w:val="20"/>
        </w:rPr>
        <w:tab/>
      </w:r>
      <w:r>
        <w:rPr>
          <w:sz w:val="20"/>
          <w:szCs w:val="20"/>
        </w:rPr>
        <w:tab/>
      </w:r>
      <w:r>
        <w:rPr>
          <w:sz w:val="20"/>
          <w:szCs w:val="20"/>
        </w:rPr>
        <w:tab/>
        <w:t>1030</w:t>
      </w:r>
      <w:r>
        <w:rPr>
          <w:sz w:val="20"/>
          <w:szCs w:val="20"/>
        </w:rPr>
        <w:tab/>
      </w:r>
      <w:r>
        <w:rPr>
          <w:sz w:val="20"/>
          <w:szCs w:val="20"/>
        </w:rPr>
        <w:tab/>
        <w:t>Harbor Start</w:t>
      </w:r>
    </w:p>
    <w:p w14:paraId="1DC4A724" w14:textId="77777777" w:rsidR="00182888" w:rsidRPr="005A1B76" w:rsidRDefault="00182888" w:rsidP="00182888">
      <w:pPr>
        <w:spacing w:after="0" w:line="240" w:lineRule="auto"/>
        <w:ind w:left="270" w:right="-720" w:hanging="270"/>
        <w:rPr>
          <w:sz w:val="20"/>
          <w:szCs w:val="20"/>
        </w:rPr>
      </w:pPr>
      <w:r>
        <w:rPr>
          <w:sz w:val="20"/>
          <w:szCs w:val="20"/>
        </w:rPr>
        <w:tab/>
      </w:r>
      <w:r>
        <w:rPr>
          <w:sz w:val="20"/>
          <w:szCs w:val="20"/>
        </w:rPr>
        <w:tab/>
      </w:r>
      <w:r>
        <w:rPr>
          <w:sz w:val="20"/>
          <w:szCs w:val="20"/>
        </w:rPr>
        <w:tab/>
      </w:r>
      <w:r>
        <w:rPr>
          <w:sz w:val="20"/>
          <w:szCs w:val="20"/>
        </w:rPr>
        <w:tab/>
      </w:r>
      <w:r>
        <w:rPr>
          <w:sz w:val="20"/>
          <w:szCs w:val="20"/>
        </w:rPr>
        <w:tab/>
        <w:t>1200</w:t>
      </w:r>
      <w:r>
        <w:rPr>
          <w:sz w:val="20"/>
          <w:szCs w:val="20"/>
        </w:rPr>
        <w:tab/>
      </w:r>
      <w:r>
        <w:rPr>
          <w:sz w:val="20"/>
          <w:szCs w:val="20"/>
        </w:rPr>
        <w:tab/>
        <w:t>First Warning</w:t>
      </w:r>
      <w:r>
        <w:rPr>
          <w:sz w:val="20"/>
          <w:szCs w:val="20"/>
        </w:rPr>
        <w:tab/>
      </w:r>
    </w:p>
    <w:p w14:paraId="1C4CDFE1" w14:textId="31A94889" w:rsidR="00182888" w:rsidRDefault="00182888" w:rsidP="00182888">
      <w:pPr>
        <w:spacing w:after="0" w:line="240" w:lineRule="auto"/>
        <w:ind w:left="270" w:right="-720" w:hanging="270"/>
        <w:rPr>
          <w:sz w:val="20"/>
          <w:szCs w:val="20"/>
        </w:rPr>
      </w:pPr>
      <w:r w:rsidRPr="005A1B76">
        <w:rPr>
          <w:sz w:val="20"/>
          <w:szCs w:val="20"/>
        </w:rPr>
        <w:lastRenderedPageBreak/>
        <w:tab/>
      </w:r>
      <w:r w:rsidRPr="005A1B76">
        <w:rPr>
          <w:sz w:val="20"/>
          <w:szCs w:val="20"/>
        </w:rPr>
        <w:tab/>
      </w:r>
      <w:r w:rsidRPr="005A1B76">
        <w:rPr>
          <w:sz w:val="20"/>
          <w:szCs w:val="20"/>
        </w:rPr>
        <w:tab/>
      </w:r>
      <w:r w:rsidRPr="005A1B76">
        <w:rPr>
          <w:sz w:val="20"/>
          <w:szCs w:val="20"/>
        </w:rPr>
        <w:tab/>
      </w:r>
      <w:r>
        <w:rPr>
          <w:sz w:val="20"/>
          <w:szCs w:val="20"/>
        </w:rPr>
        <w:tab/>
      </w:r>
      <w:r w:rsidRPr="005A1B76">
        <w:rPr>
          <w:i/>
          <w:sz w:val="20"/>
          <w:szCs w:val="20"/>
        </w:rPr>
        <w:t>After racing</w:t>
      </w:r>
      <w:r w:rsidRPr="005A1B76">
        <w:rPr>
          <w:i/>
          <w:sz w:val="20"/>
          <w:szCs w:val="20"/>
        </w:rPr>
        <w:tab/>
      </w:r>
      <w:r w:rsidRPr="005A1B76">
        <w:rPr>
          <w:sz w:val="20"/>
          <w:szCs w:val="20"/>
        </w:rPr>
        <w:t>Social at St. Francis Yacht Club</w:t>
      </w:r>
    </w:p>
    <w:p w14:paraId="18F8ABA7" w14:textId="3B772FB6" w:rsidR="00182888" w:rsidRDefault="00182888" w:rsidP="00182888">
      <w:pPr>
        <w:spacing w:after="0" w:line="240" w:lineRule="auto"/>
        <w:ind w:left="270" w:right="-720"/>
        <w:rPr>
          <w:sz w:val="20"/>
          <w:szCs w:val="20"/>
        </w:rPr>
      </w:pPr>
      <w:r>
        <w:rPr>
          <w:sz w:val="20"/>
          <w:szCs w:val="20"/>
        </w:rPr>
        <w:t>Sunday</w:t>
      </w:r>
      <w:r w:rsidRPr="005A1B76">
        <w:rPr>
          <w:sz w:val="20"/>
          <w:szCs w:val="20"/>
        </w:rPr>
        <w:t xml:space="preserve">, </w:t>
      </w:r>
      <w:r>
        <w:rPr>
          <w:sz w:val="20"/>
          <w:szCs w:val="20"/>
        </w:rPr>
        <w:t>July 14</w:t>
      </w:r>
      <w:r>
        <w:rPr>
          <w:sz w:val="20"/>
          <w:szCs w:val="20"/>
        </w:rPr>
        <w:tab/>
      </w:r>
      <w:r>
        <w:rPr>
          <w:sz w:val="20"/>
          <w:szCs w:val="20"/>
        </w:rPr>
        <w:tab/>
        <w:t>0900</w:t>
      </w:r>
      <w:r w:rsidRPr="005A1B76">
        <w:rPr>
          <w:sz w:val="20"/>
          <w:szCs w:val="20"/>
        </w:rPr>
        <w:tab/>
      </w:r>
      <w:r w:rsidRPr="005A1B76">
        <w:rPr>
          <w:sz w:val="20"/>
          <w:szCs w:val="20"/>
        </w:rPr>
        <w:tab/>
      </w:r>
      <w:r>
        <w:rPr>
          <w:sz w:val="20"/>
          <w:szCs w:val="20"/>
        </w:rPr>
        <w:t>Coaches Briefing</w:t>
      </w:r>
      <w:r w:rsidRPr="005A1B76">
        <w:rPr>
          <w:sz w:val="20"/>
          <w:szCs w:val="20"/>
        </w:rPr>
        <w:t xml:space="preserve"> </w:t>
      </w:r>
    </w:p>
    <w:p w14:paraId="16DDD387" w14:textId="77777777" w:rsidR="00182888" w:rsidRDefault="00182888" w:rsidP="00182888">
      <w:pPr>
        <w:spacing w:after="0" w:line="240" w:lineRule="auto"/>
        <w:ind w:left="270" w:right="-720" w:hanging="270"/>
        <w:rPr>
          <w:sz w:val="20"/>
          <w:szCs w:val="20"/>
        </w:rPr>
      </w:pPr>
      <w:r>
        <w:rPr>
          <w:sz w:val="20"/>
          <w:szCs w:val="20"/>
        </w:rPr>
        <w:tab/>
      </w:r>
      <w:r>
        <w:rPr>
          <w:sz w:val="20"/>
          <w:szCs w:val="20"/>
        </w:rPr>
        <w:tab/>
      </w:r>
      <w:r>
        <w:rPr>
          <w:sz w:val="20"/>
          <w:szCs w:val="20"/>
        </w:rPr>
        <w:tab/>
      </w:r>
      <w:r>
        <w:rPr>
          <w:sz w:val="20"/>
          <w:szCs w:val="20"/>
        </w:rPr>
        <w:tab/>
      </w:r>
      <w:r>
        <w:rPr>
          <w:sz w:val="20"/>
          <w:szCs w:val="20"/>
        </w:rPr>
        <w:tab/>
        <w:t>1030</w:t>
      </w:r>
      <w:r>
        <w:rPr>
          <w:sz w:val="20"/>
          <w:szCs w:val="20"/>
        </w:rPr>
        <w:tab/>
      </w:r>
      <w:r>
        <w:rPr>
          <w:sz w:val="20"/>
          <w:szCs w:val="20"/>
        </w:rPr>
        <w:tab/>
        <w:t>Harbor Start</w:t>
      </w:r>
    </w:p>
    <w:p w14:paraId="57089BD0" w14:textId="48A16E9E" w:rsidR="00182888" w:rsidRDefault="00182888" w:rsidP="00182888">
      <w:pPr>
        <w:spacing w:after="0" w:line="240" w:lineRule="auto"/>
        <w:ind w:left="270" w:right="-720" w:hanging="270"/>
        <w:rPr>
          <w:sz w:val="20"/>
          <w:szCs w:val="20"/>
        </w:rPr>
      </w:pPr>
      <w:r>
        <w:rPr>
          <w:sz w:val="20"/>
          <w:szCs w:val="20"/>
        </w:rPr>
        <w:tab/>
      </w:r>
      <w:r>
        <w:rPr>
          <w:sz w:val="20"/>
          <w:szCs w:val="20"/>
        </w:rPr>
        <w:tab/>
      </w:r>
      <w:r>
        <w:rPr>
          <w:sz w:val="20"/>
          <w:szCs w:val="20"/>
        </w:rPr>
        <w:tab/>
      </w:r>
      <w:r>
        <w:rPr>
          <w:sz w:val="20"/>
          <w:szCs w:val="20"/>
        </w:rPr>
        <w:tab/>
      </w:r>
      <w:r>
        <w:rPr>
          <w:sz w:val="20"/>
          <w:szCs w:val="20"/>
        </w:rPr>
        <w:tab/>
        <w:t>1200</w:t>
      </w:r>
      <w:r>
        <w:rPr>
          <w:sz w:val="20"/>
          <w:szCs w:val="20"/>
        </w:rPr>
        <w:tab/>
      </w:r>
      <w:r>
        <w:rPr>
          <w:sz w:val="20"/>
          <w:szCs w:val="20"/>
        </w:rPr>
        <w:tab/>
        <w:t>First Warning</w:t>
      </w:r>
      <w:r>
        <w:rPr>
          <w:sz w:val="20"/>
          <w:szCs w:val="20"/>
        </w:rPr>
        <w:tab/>
      </w:r>
    </w:p>
    <w:p w14:paraId="741D719F" w14:textId="51328EA1" w:rsidR="00182888" w:rsidRPr="005A1B76" w:rsidRDefault="00182888" w:rsidP="00182888">
      <w:pPr>
        <w:spacing w:after="0" w:line="240" w:lineRule="auto"/>
        <w:ind w:left="270" w:right="-720" w:hanging="270"/>
        <w:rPr>
          <w:sz w:val="20"/>
          <w:szCs w:val="20"/>
        </w:rPr>
      </w:pPr>
      <w:r>
        <w:rPr>
          <w:sz w:val="20"/>
          <w:szCs w:val="20"/>
        </w:rPr>
        <w:tab/>
      </w:r>
      <w:r>
        <w:rPr>
          <w:sz w:val="20"/>
          <w:szCs w:val="20"/>
        </w:rPr>
        <w:tab/>
      </w:r>
      <w:r>
        <w:rPr>
          <w:sz w:val="20"/>
          <w:szCs w:val="20"/>
        </w:rPr>
        <w:tab/>
      </w:r>
      <w:r>
        <w:rPr>
          <w:sz w:val="20"/>
          <w:szCs w:val="20"/>
        </w:rPr>
        <w:tab/>
      </w:r>
      <w:r>
        <w:rPr>
          <w:sz w:val="20"/>
          <w:szCs w:val="20"/>
        </w:rPr>
        <w:tab/>
      </w:r>
      <w:r w:rsidR="00DC7ED8">
        <w:rPr>
          <w:sz w:val="20"/>
          <w:szCs w:val="20"/>
        </w:rPr>
        <w:t>1500</w:t>
      </w:r>
      <w:r>
        <w:rPr>
          <w:sz w:val="20"/>
          <w:szCs w:val="20"/>
        </w:rPr>
        <w:tab/>
      </w:r>
      <w:r>
        <w:rPr>
          <w:sz w:val="20"/>
          <w:szCs w:val="20"/>
        </w:rPr>
        <w:tab/>
        <w:t>No warning after this time</w:t>
      </w:r>
    </w:p>
    <w:p w14:paraId="19EE04A9" w14:textId="2E59A802" w:rsidR="004C4128" w:rsidRDefault="00182888" w:rsidP="004C4128">
      <w:pPr>
        <w:spacing w:after="0" w:line="240" w:lineRule="auto"/>
        <w:ind w:left="270" w:right="-720" w:hanging="270"/>
        <w:rPr>
          <w:sz w:val="20"/>
          <w:szCs w:val="20"/>
        </w:rPr>
      </w:pPr>
      <w:r w:rsidRPr="005A1B76">
        <w:rPr>
          <w:sz w:val="20"/>
          <w:szCs w:val="20"/>
        </w:rPr>
        <w:tab/>
      </w:r>
      <w:r w:rsidRPr="005A1B76">
        <w:rPr>
          <w:sz w:val="20"/>
          <w:szCs w:val="20"/>
        </w:rPr>
        <w:tab/>
      </w:r>
      <w:r w:rsidRPr="005A1B76">
        <w:rPr>
          <w:sz w:val="20"/>
          <w:szCs w:val="20"/>
        </w:rPr>
        <w:tab/>
      </w:r>
      <w:r w:rsidRPr="005A1B76">
        <w:rPr>
          <w:sz w:val="20"/>
          <w:szCs w:val="20"/>
        </w:rPr>
        <w:tab/>
      </w:r>
      <w:r>
        <w:rPr>
          <w:sz w:val="20"/>
          <w:szCs w:val="20"/>
        </w:rPr>
        <w:tab/>
      </w:r>
      <w:r w:rsidRPr="005A1B76">
        <w:rPr>
          <w:i/>
          <w:sz w:val="20"/>
          <w:szCs w:val="20"/>
        </w:rPr>
        <w:t>After racing</w:t>
      </w:r>
      <w:r w:rsidRPr="005A1B76">
        <w:rPr>
          <w:i/>
          <w:sz w:val="20"/>
          <w:szCs w:val="20"/>
        </w:rPr>
        <w:tab/>
      </w:r>
      <w:r w:rsidRPr="005A1B76">
        <w:rPr>
          <w:sz w:val="20"/>
          <w:szCs w:val="20"/>
        </w:rPr>
        <w:t xml:space="preserve">Social </w:t>
      </w:r>
      <w:r>
        <w:rPr>
          <w:sz w:val="20"/>
          <w:szCs w:val="20"/>
        </w:rPr>
        <w:t xml:space="preserve">&amp; Awards </w:t>
      </w:r>
      <w:r w:rsidRPr="005A1B76">
        <w:rPr>
          <w:sz w:val="20"/>
          <w:szCs w:val="20"/>
        </w:rPr>
        <w:t xml:space="preserve">at </w:t>
      </w:r>
      <w:r w:rsidR="002B7807" w:rsidRPr="002B7807">
        <w:rPr>
          <w:color w:val="FF0000"/>
          <w:sz w:val="20"/>
          <w:szCs w:val="20"/>
        </w:rPr>
        <w:t>[Insert location]</w:t>
      </w:r>
    </w:p>
    <w:p w14:paraId="17C17DED" w14:textId="0A586BD8" w:rsidR="00CE14F9" w:rsidRPr="00CE14F9" w:rsidRDefault="00FA721C" w:rsidP="00CE14F9">
      <w:pPr>
        <w:pStyle w:val="ListParagraph"/>
        <w:numPr>
          <w:ilvl w:val="1"/>
          <w:numId w:val="1"/>
        </w:numPr>
        <w:spacing w:after="0" w:line="240" w:lineRule="auto"/>
        <w:ind w:left="270" w:right="-720" w:hanging="270"/>
        <w:rPr>
          <w:sz w:val="20"/>
          <w:szCs w:val="20"/>
        </w:rPr>
      </w:pPr>
      <w:r>
        <w:rPr>
          <w:color w:val="FF0000"/>
          <w:sz w:val="20"/>
          <w:szCs w:val="20"/>
        </w:rPr>
        <w:t>[</w:t>
      </w:r>
      <w:r w:rsidR="00FF3284">
        <w:rPr>
          <w:color w:val="FF0000"/>
          <w:sz w:val="20"/>
          <w:szCs w:val="20"/>
        </w:rPr>
        <w:t>Insert</w:t>
      </w:r>
      <w:r>
        <w:rPr>
          <w:color w:val="FF0000"/>
          <w:sz w:val="20"/>
          <w:szCs w:val="20"/>
        </w:rPr>
        <w:t xml:space="preserve"> number</w:t>
      </w:r>
      <w:r w:rsidR="00CC1A4A">
        <w:rPr>
          <w:color w:val="FF0000"/>
          <w:sz w:val="20"/>
          <w:szCs w:val="20"/>
        </w:rPr>
        <w:t>, discuss with your PRO and the Class Executive Director and based on days of racing</w:t>
      </w:r>
      <w:r>
        <w:rPr>
          <w:color w:val="FF0000"/>
          <w:sz w:val="20"/>
          <w:szCs w:val="20"/>
        </w:rPr>
        <w:t xml:space="preserve">] </w:t>
      </w:r>
      <w:r w:rsidR="00CE14F9" w:rsidRPr="00CE14F9">
        <w:rPr>
          <w:sz w:val="20"/>
          <w:szCs w:val="20"/>
        </w:rPr>
        <w:t>races are scheduled.</w:t>
      </w:r>
    </w:p>
    <w:p w14:paraId="33923253" w14:textId="77777777" w:rsidR="005F36A0" w:rsidRDefault="00CE14F9" w:rsidP="005F36A0">
      <w:pPr>
        <w:pStyle w:val="ListParagraph"/>
        <w:numPr>
          <w:ilvl w:val="1"/>
          <w:numId w:val="1"/>
        </w:numPr>
        <w:spacing w:after="0" w:line="240" w:lineRule="auto"/>
        <w:ind w:left="270" w:right="-720" w:hanging="270"/>
        <w:rPr>
          <w:sz w:val="20"/>
          <w:szCs w:val="20"/>
        </w:rPr>
      </w:pPr>
      <w:r>
        <w:rPr>
          <w:sz w:val="20"/>
          <w:szCs w:val="20"/>
        </w:rPr>
        <w:t xml:space="preserve">The race committee may run up to four races per day provided that they do not get more than one race ahead of schedule. </w:t>
      </w:r>
    </w:p>
    <w:p w14:paraId="52AB9AC1" w14:textId="77777777" w:rsidR="005F36A0" w:rsidRPr="00FF5C78" w:rsidRDefault="005F36A0" w:rsidP="00FF5C78">
      <w:pPr>
        <w:spacing w:after="0" w:line="240" w:lineRule="auto"/>
        <w:ind w:right="-720"/>
        <w:rPr>
          <w:sz w:val="20"/>
          <w:szCs w:val="20"/>
        </w:rPr>
      </w:pPr>
    </w:p>
    <w:p w14:paraId="418543D7" w14:textId="7D2E010D" w:rsidR="007B2A65" w:rsidRPr="005F36A0" w:rsidRDefault="00FA721C" w:rsidP="000A15D1">
      <w:pPr>
        <w:pStyle w:val="ListParagraph"/>
        <w:numPr>
          <w:ilvl w:val="0"/>
          <w:numId w:val="1"/>
        </w:numPr>
        <w:spacing w:after="0" w:line="240" w:lineRule="auto"/>
        <w:ind w:left="270" w:hanging="270"/>
        <w:rPr>
          <w:sz w:val="20"/>
          <w:szCs w:val="20"/>
        </w:rPr>
      </w:pPr>
      <w:r>
        <w:rPr>
          <w:b/>
          <w:sz w:val="20"/>
          <w:szCs w:val="20"/>
        </w:rPr>
        <w:t>MEASUREMENT</w:t>
      </w:r>
      <w:r w:rsidR="00DC7ED8" w:rsidRPr="005F36A0">
        <w:rPr>
          <w:b/>
          <w:sz w:val="20"/>
          <w:szCs w:val="20"/>
        </w:rPr>
        <w:t xml:space="preserve"> </w:t>
      </w:r>
    </w:p>
    <w:p w14:paraId="21BF6843" w14:textId="68043151" w:rsidR="007B2A65" w:rsidRPr="007B2A65" w:rsidRDefault="00DC7ED8" w:rsidP="000A15D1">
      <w:pPr>
        <w:pStyle w:val="ListParagraph"/>
        <w:numPr>
          <w:ilvl w:val="1"/>
          <w:numId w:val="1"/>
        </w:numPr>
        <w:spacing w:after="0" w:line="240" w:lineRule="auto"/>
        <w:ind w:left="270" w:hanging="270"/>
        <w:rPr>
          <w:b/>
          <w:sz w:val="20"/>
          <w:szCs w:val="20"/>
        </w:rPr>
      </w:pPr>
      <w:r w:rsidRPr="007B2A65">
        <w:rPr>
          <w:rFonts w:asciiTheme="minorHAnsi" w:eastAsia="Arial" w:hAnsiTheme="minorHAnsi" w:cstheme="minorHAnsi"/>
          <w:sz w:val="20"/>
          <w:szCs w:val="20"/>
        </w:rPr>
        <w:t xml:space="preserve">Every skipper must complete and submit a signed </w:t>
      </w:r>
      <w:hyperlink r:id="rId10" w:history="1">
        <w:r w:rsidRPr="007B2A65">
          <w:rPr>
            <w:rStyle w:val="Hyperlink"/>
            <w:rFonts w:asciiTheme="minorHAnsi" w:eastAsia="Arial" w:hAnsiTheme="minorHAnsi" w:cstheme="minorHAnsi"/>
            <w:sz w:val="20"/>
            <w:szCs w:val="20"/>
          </w:rPr>
          <w:t>Inspection Checklist</w:t>
        </w:r>
      </w:hyperlink>
      <w:r w:rsidRPr="007B2A65">
        <w:rPr>
          <w:rFonts w:asciiTheme="minorHAnsi" w:eastAsia="Arial" w:hAnsiTheme="minorHAnsi" w:cstheme="minorHAnsi"/>
          <w:sz w:val="20"/>
          <w:szCs w:val="20"/>
        </w:rPr>
        <w:t xml:space="preserve"> prior to participation in the </w:t>
      </w:r>
      <w:r w:rsidR="007B2A65" w:rsidRPr="007B2A65">
        <w:rPr>
          <w:rFonts w:asciiTheme="minorHAnsi" w:eastAsia="Arial" w:hAnsiTheme="minorHAnsi" w:cstheme="minorHAnsi"/>
          <w:sz w:val="20"/>
          <w:szCs w:val="20"/>
        </w:rPr>
        <w:t>r</w:t>
      </w:r>
      <w:r w:rsidRPr="007B2A65">
        <w:rPr>
          <w:rFonts w:asciiTheme="minorHAnsi" w:eastAsia="Arial" w:hAnsiTheme="minorHAnsi" w:cstheme="minorHAnsi"/>
          <w:sz w:val="20"/>
          <w:szCs w:val="20"/>
        </w:rPr>
        <w:t>egatta</w:t>
      </w:r>
      <w:r w:rsidR="007B2A65" w:rsidRPr="007B2A65">
        <w:rPr>
          <w:rFonts w:asciiTheme="minorHAnsi" w:eastAsia="Arial" w:hAnsiTheme="minorHAnsi" w:cstheme="minorHAnsi"/>
          <w:sz w:val="20"/>
          <w:szCs w:val="20"/>
        </w:rPr>
        <w:t xml:space="preserve"> at check-in</w:t>
      </w:r>
      <w:r w:rsidRPr="007B2A65">
        <w:rPr>
          <w:rFonts w:asciiTheme="minorHAnsi" w:eastAsia="Arial" w:hAnsiTheme="minorHAnsi" w:cstheme="minorHAnsi"/>
          <w:sz w:val="20"/>
          <w:szCs w:val="20"/>
        </w:rPr>
        <w:t xml:space="preserve">. These forms will </w:t>
      </w:r>
      <w:r w:rsidR="00FA721C">
        <w:rPr>
          <w:rFonts w:asciiTheme="minorHAnsi" w:eastAsia="Arial" w:hAnsiTheme="minorHAnsi" w:cstheme="minorHAnsi"/>
          <w:sz w:val="20"/>
          <w:szCs w:val="20"/>
        </w:rPr>
        <w:t xml:space="preserve">also </w:t>
      </w:r>
      <w:r w:rsidRPr="007B2A65">
        <w:rPr>
          <w:rFonts w:asciiTheme="minorHAnsi" w:eastAsia="Arial" w:hAnsiTheme="minorHAnsi" w:cstheme="minorHAnsi"/>
          <w:sz w:val="20"/>
          <w:szCs w:val="20"/>
        </w:rPr>
        <w:t>be available at the check-in desk.</w:t>
      </w:r>
      <w:r w:rsidR="00704D89" w:rsidRPr="007B2A65">
        <w:rPr>
          <w:rFonts w:asciiTheme="minorHAnsi" w:eastAsia="Arial" w:hAnsiTheme="minorHAnsi" w:cstheme="minorHAnsi"/>
          <w:sz w:val="20"/>
          <w:szCs w:val="20"/>
        </w:rPr>
        <w:t xml:space="preserve"> </w:t>
      </w:r>
      <w:r w:rsidR="00FA721C">
        <w:rPr>
          <w:rFonts w:asciiTheme="minorHAnsi" w:eastAsia="Arial" w:hAnsiTheme="minorHAnsi" w:cstheme="minorHAnsi"/>
          <w:sz w:val="20"/>
          <w:szCs w:val="20"/>
        </w:rPr>
        <w:t xml:space="preserve"> </w:t>
      </w:r>
    </w:p>
    <w:p w14:paraId="6FEB0E3C" w14:textId="132F89A0" w:rsidR="00DC7ED8" w:rsidRPr="007B2A65" w:rsidRDefault="00704D89" w:rsidP="007B2A65">
      <w:pPr>
        <w:pStyle w:val="ListParagraph"/>
        <w:numPr>
          <w:ilvl w:val="1"/>
          <w:numId w:val="1"/>
        </w:numPr>
        <w:spacing w:after="0" w:line="240" w:lineRule="auto"/>
        <w:ind w:left="270" w:right="-720" w:hanging="270"/>
        <w:rPr>
          <w:b/>
          <w:sz w:val="20"/>
          <w:szCs w:val="20"/>
        </w:rPr>
      </w:pPr>
      <w:r w:rsidRPr="007B2A65">
        <w:rPr>
          <w:rFonts w:asciiTheme="minorHAnsi" w:eastAsia="Arial" w:hAnsiTheme="minorHAnsi" w:cstheme="minorHAnsi"/>
          <w:sz w:val="20"/>
          <w:szCs w:val="20"/>
        </w:rPr>
        <w:t>All boats are subject to safety inspection</w:t>
      </w:r>
      <w:r w:rsidR="00DA624C" w:rsidRPr="007B2A65">
        <w:rPr>
          <w:rFonts w:asciiTheme="minorHAnsi" w:eastAsia="Arial" w:hAnsiTheme="minorHAnsi" w:cstheme="minorHAnsi"/>
          <w:sz w:val="20"/>
          <w:szCs w:val="20"/>
        </w:rPr>
        <w:t xml:space="preserve"> at any time during the regatta. </w:t>
      </w:r>
    </w:p>
    <w:p w14:paraId="1D493845" w14:textId="77777777" w:rsidR="004C4128" w:rsidRPr="004C4128" w:rsidRDefault="004C4128" w:rsidP="004C4128">
      <w:pPr>
        <w:pStyle w:val="ListParagraph"/>
        <w:spacing w:after="0" w:line="240" w:lineRule="auto"/>
        <w:ind w:left="270"/>
        <w:rPr>
          <w:sz w:val="20"/>
          <w:szCs w:val="20"/>
        </w:rPr>
      </w:pPr>
    </w:p>
    <w:p w14:paraId="306C3A82" w14:textId="2CCBD94A" w:rsidR="00987571" w:rsidRPr="00584276" w:rsidRDefault="002774D6" w:rsidP="00ED2798">
      <w:pPr>
        <w:pStyle w:val="ListParagraph"/>
        <w:numPr>
          <w:ilvl w:val="0"/>
          <w:numId w:val="1"/>
        </w:numPr>
        <w:spacing w:after="0" w:line="240" w:lineRule="auto"/>
        <w:ind w:left="274" w:right="-720" w:hanging="270"/>
        <w:rPr>
          <w:b/>
          <w:sz w:val="20"/>
          <w:szCs w:val="20"/>
        </w:rPr>
      </w:pPr>
      <w:r w:rsidRPr="00584276">
        <w:rPr>
          <w:b/>
          <w:sz w:val="20"/>
          <w:szCs w:val="20"/>
        </w:rPr>
        <w:t>SAILING INSTRUCTIONS</w:t>
      </w:r>
    </w:p>
    <w:p w14:paraId="430D698A" w14:textId="59A01CA1" w:rsidR="00987571" w:rsidRDefault="002774D6" w:rsidP="004C4128">
      <w:pPr>
        <w:spacing w:after="0" w:line="240" w:lineRule="auto"/>
        <w:ind w:left="274"/>
        <w:rPr>
          <w:sz w:val="20"/>
          <w:szCs w:val="20"/>
        </w:rPr>
      </w:pPr>
      <w:r w:rsidRPr="005A1B76">
        <w:rPr>
          <w:sz w:val="20"/>
          <w:szCs w:val="20"/>
        </w:rPr>
        <w:t xml:space="preserve">The sailing instructions will be available at </w:t>
      </w:r>
      <w:r w:rsidR="004C4128">
        <w:rPr>
          <w:sz w:val="20"/>
          <w:szCs w:val="20"/>
        </w:rPr>
        <w:t>check in and on the event website</w:t>
      </w:r>
      <w:r w:rsidR="00FA721C">
        <w:rPr>
          <w:sz w:val="20"/>
          <w:szCs w:val="20"/>
        </w:rPr>
        <w:t xml:space="preserve">. </w:t>
      </w:r>
    </w:p>
    <w:p w14:paraId="5AC44C26" w14:textId="77777777" w:rsidR="00ED2798" w:rsidRPr="005A1B76" w:rsidRDefault="00ED2798" w:rsidP="00ED2798">
      <w:pPr>
        <w:spacing w:after="0" w:line="240" w:lineRule="auto"/>
        <w:ind w:left="274" w:right="-720"/>
        <w:rPr>
          <w:b/>
          <w:sz w:val="20"/>
          <w:szCs w:val="20"/>
        </w:rPr>
      </w:pPr>
    </w:p>
    <w:p w14:paraId="209B67D4" w14:textId="77777777" w:rsidR="00F77C72" w:rsidRDefault="00FD1CD5" w:rsidP="00F77C72">
      <w:pPr>
        <w:numPr>
          <w:ilvl w:val="0"/>
          <w:numId w:val="1"/>
        </w:numPr>
        <w:spacing w:after="0" w:line="240" w:lineRule="auto"/>
        <w:ind w:left="274" w:right="-720" w:hanging="270"/>
        <w:rPr>
          <w:b/>
          <w:sz w:val="20"/>
          <w:szCs w:val="20"/>
        </w:rPr>
      </w:pPr>
      <w:r>
        <w:rPr>
          <w:b/>
          <w:sz w:val="20"/>
          <w:szCs w:val="20"/>
        </w:rPr>
        <w:t>VENUE</w:t>
      </w:r>
    </w:p>
    <w:p w14:paraId="66F008E1" w14:textId="625D7A5C" w:rsidR="00DC7ED8" w:rsidRPr="00DB236C" w:rsidRDefault="002774D6" w:rsidP="00BE492A">
      <w:pPr>
        <w:numPr>
          <w:ilvl w:val="1"/>
          <w:numId w:val="1"/>
        </w:numPr>
        <w:spacing w:after="0" w:line="240" w:lineRule="auto"/>
        <w:ind w:left="270" w:right="-720" w:hanging="270"/>
        <w:rPr>
          <w:b/>
          <w:sz w:val="20"/>
          <w:szCs w:val="20"/>
        </w:rPr>
      </w:pPr>
      <w:r w:rsidRPr="00F77C72">
        <w:rPr>
          <w:sz w:val="20"/>
          <w:szCs w:val="20"/>
        </w:rPr>
        <w:t xml:space="preserve">The intended racing area will be </w:t>
      </w:r>
      <w:r w:rsidR="00FA721C">
        <w:rPr>
          <w:color w:val="FF0000"/>
          <w:sz w:val="20"/>
          <w:szCs w:val="20"/>
        </w:rPr>
        <w:t>[</w:t>
      </w:r>
      <w:r w:rsidR="00FF3284">
        <w:rPr>
          <w:color w:val="FF0000"/>
          <w:sz w:val="20"/>
          <w:szCs w:val="20"/>
        </w:rPr>
        <w:t>Insert</w:t>
      </w:r>
      <w:r w:rsidR="00FA721C">
        <w:rPr>
          <w:color w:val="FF0000"/>
          <w:sz w:val="20"/>
          <w:szCs w:val="20"/>
        </w:rPr>
        <w:t xml:space="preserve"> brief sentence on where the area is]</w:t>
      </w:r>
    </w:p>
    <w:p w14:paraId="000A431B" w14:textId="3CE2DC63" w:rsidR="0077741B" w:rsidRPr="00F973CB" w:rsidRDefault="00FD1CD5" w:rsidP="00F77C72">
      <w:pPr>
        <w:numPr>
          <w:ilvl w:val="1"/>
          <w:numId w:val="1"/>
        </w:numPr>
        <w:spacing w:after="0" w:line="240" w:lineRule="auto"/>
        <w:ind w:left="270" w:right="-720" w:hanging="270"/>
        <w:rPr>
          <w:b/>
          <w:sz w:val="20"/>
          <w:szCs w:val="20"/>
        </w:rPr>
      </w:pPr>
      <w:r w:rsidRPr="00F77C72">
        <w:rPr>
          <w:sz w:val="20"/>
          <w:szCs w:val="20"/>
        </w:rPr>
        <w:t xml:space="preserve">Attachment A </w:t>
      </w:r>
      <w:r w:rsidR="00F77C72">
        <w:rPr>
          <w:sz w:val="20"/>
          <w:szCs w:val="20"/>
        </w:rPr>
        <w:t>shows</w:t>
      </w:r>
      <w:r w:rsidRPr="00F77C72">
        <w:rPr>
          <w:sz w:val="20"/>
          <w:szCs w:val="20"/>
        </w:rPr>
        <w:t xml:space="preserve"> the approximate </w:t>
      </w:r>
      <w:r w:rsidR="00F77C72" w:rsidRPr="00F77C72">
        <w:rPr>
          <w:sz w:val="20"/>
          <w:szCs w:val="20"/>
        </w:rPr>
        <w:t>location of the</w:t>
      </w:r>
      <w:r w:rsidR="00F77C72">
        <w:rPr>
          <w:sz w:val="20"/>
          <w:szCs w:val="20"/>
        </w:rPr>
        <w:t xml:space="preserve"> racing</w:t>
      </w:r>
      <w:r w:rsidR="00F77C72" w:rsidRPr="00F77C72">
        <w:rPr>
          <w:sz w:val="20"/>
          <w:szCs w:val="20"/>
        </w:rPr>
        <w:t xml:space="preserve"> areas. </w:t>
      </w:r>
      <w:r w:rsidR="00FA721C">
        <w:rPr>
          <w:color w:val="FF0000"/>
          <w:sz w:val="20"/>
          <w:szCs w:val="20"/>
        </w:rPr>
        <w:t>[google area view of racing area recommended]</w:t>
      </w:r>
    </w:p>
    <w:p w14:paraId="662D8FBD" w14:textId="5EB12A59" w:rsidR="00F973CB" w:rsidRPr="00F77C72" w:rsidRDefault="00F973CB" w:rsidP="00F77C72">
      <w:pPr>
        <w:numPr>
          <w:ilvl w:val="1"/>
          <w:numId w:val="1"/>
        </w:numPr>
        <w:spacing w:after="0" w:line="240" w:lineRule="auto"/>
        <w:ind w:left="270" w:right="-720" w:hanging="270"/>
        <w:rPr>
          <w:b/>
          <w:sz w:val="20"/>
          <w:szCs w:val="20"/>
        </w:rPr>
      </w:pPr>
      <w:r>
        <w:rPr>
          <w:color w:val="FF0000"/>
          <w:sz w:val="20"/>
          <w:szCs w:val="20"/>
        </w:rPr>
        <w:t xml:space="preserve">Attachment B shows the location of the Yacht Club or Regatta Harbor or? (optional at OA </w:t>
      </w:r>
      <w:proofErr w:type="spellStart"/>
      <w:r>
        <w:rPr>
          <w:color w:val="FF0000"/>
          <w:sz w:val="20"/>
          <w:szCs w:val="20"/>
        </w:rPr>
        <w:t>descretion</w:t>
      </w:r>
      <w:proofErr w:type="spellEnd"/>
      <w:r>
        <w:rPr>
          <w:color w:val="FF0000"/>
          <w:sz w:val="20"/>
          <w:szCs w:val="20"/>
        </w:rPr>
        <w:t xml:space="preserve">) </w:t>
      </w:r>
    </w:p>
    <w:p w14:paraId="4C5A9F82" w14:textId="77777777" w:rsidR="0077741B" w:rsidRDefault="0077741B" w:rsidP="00ED2798">
      <w:pPr>
        <w:spacing w:after="0" w:line="240" w:lineRule="auto"/>
        <w:ind w:left="274" w:right="-720" w:hanging="270"/>
        <w:rPr>
          <w:sz w:val="20"/>
          <w:szCs w:val="20"/>
        </w:rPr>
      </w:pPr>
    </w:p>
    <w:p w14:paraId="189E9BC1" w14:textId="7EBB3668" w:rsidR="0077741B" w:rsidRPr="0077741B" w:rsidRDefault="0077741B" w:rsidP="00ED2798">
      <w:pPr>
        <w:pStyle w:val="ListParagraph"/>
        <w:numPr>
          <w:ilvl w:val="0"/>
          <w:numId w:val="1"/>
        </w:numPr>
        <w:spacing w:after="0" w:line="240" w:lineRule="auto"/>
        <w:ind w:left="274" w:right="-720" w:hanging="270"/>
        <w:rPr>
          <w:sz w:val="20"/>
          <w:szCs w:val="20"/>
        </w:rPr>
      </w:pPr>
      <w:r w:rsidRPr="0077741B">
        <w:rPr>
          <w:b/>
          <w:sz w:val="20"/>
          <w:szCs w:val="20"/>
        </w:rPr>
        <w:t>COURSES</w:t>
      </w:r>
    </w:p>
    <w:p w14:paraId="6F2329B7" w14:textId="372C13D5" w:rsidR="0077741B" w:rsidRPr="000A15D1" w:rsidRDefault="00FA721C" w:rsidP="000A15D1">
      <w:pPr>
        <w:pStyle w:val="ListParagraph"/>
        <w:spacing w:after="0" w:line="240" w:lineRule="auto"/>
        <w:ind w:left="274"/>
        <w:rPr>
          <w:color w:val="FF0000"/>
          <w:sz w:val="20"/>
          <w:szCs w:val="20"/>
        </w:rPr>
      </w:pPr>
      <w:r w:rsidRPr="000A15D1">
        <w:rPr>
          <w:color w:val="000000" w:themeColor="text1"/>
          <w:sz w:val="20"/>
          <w:szCs w:val="20"/>
        </w:rPr>
        <w:t>A</w:t>
      </w:r>
      <w:r w:rsidR="00F026C8" w:rsidRPr="000A15D1">
        <w:rPr>
          <w:color w:val="000000" w:themeColor="text1"/>
          <w:sz w:val="20"/>
          <w:szCs w:val="20"/>
        </w:rPr>
        <w:t xml:space="preserve"> Trapezoid course will be run and will be published in the Sailing Instructions.  </w:t>
      </w:r>
      <w:r w:rsidR="00F026C8">
        <w:rPr>
          <w:color w:val="FF0000"/>
          <w:sz w:val="20"/>
          <w:szCs w:val="20"/>
        </w:rPr>
        <w:t>(The class would like a trapezoid no matter the number of participants to ensure</w:t>
      </w:r>
      <w:r w:rsidR="00CC1A4A">
        <w:rPr>
          <w:color w:val="FF0000"/>
          <w:sz w:val="20"/>
          <w:szCs w:val="20"/>
        </w:rPr>
        <w:t xml:space="preserve"> long</w:t>
      </w:r>
      <w:r w:rsidR="00F026C8">
        <w:rPr>
          <w:color w:val="FF0000"/>
          <w:sz w:val="20"/>
          <w:szCs w:val="20"/>
        </w:rPr>
        <w:t xml:space="preserve"> reaches are part of the course.  </w:t>
      </w:r>
      <w:r w:rsidR="00CC1A4A">
        <w:rPr>
          <w:color w:val="FF0000"/>
          <w:sz w:val="20"/>
          <w:szCs w:val="20"/>
        </w:rPr>
        <w:t>We understand that this may not be possible, if not discuss with the Executive Director).</w:t>
      </w:r>
    </w:p>
    <w:p w14:paraId="5A9915A1" w14:textId="77777777" w:rsidR="0077741B" w:rsidRPr="008A3CC7" w:rsidRDefault="0077741B" w:rsidP="008A3CC7">
      <w:pPr>
        <w:spacing w:after="0" w:line="240" w:lineRule="auto"/>
        <w:ind w:right="-720"/>
        <w:rPr>
          <w:sz w:val="20"/>
          <w:szCs w:val="20"/>
        </w:rPr>
      </w:pPr>
    </w:p>
    <w:p w14:paraId="2A5625B3" w14:textId="3101A83F" w:rsidR="00F026C8" w:rsidRPr="000A15D1" w:rsidRDefault="002774D6" w:rsidP="000A15D1">
      <w:pPr>
        <w:numPr>
          <w:ilvl w:val="0"/>
          <w:numId w:val="1"/>
        </w:numPr>
        <w:spacing w:after="0" w:line="240" w:lineRule="auto"/>
        <w:ind w:left="270" w:right="-720" w:hanging="270"/>
        <w:rPr>
          <w:sz w:val="20"/>
          <w:szCs w:val="20"/>
        </w:rPr>
      </w:pPr>
      <w:r w:rsidRPr="005A1B76">
        <w:rPr>
          <w:b/>
          <w:sz w:val="20"/>
          <w:szCs w:val="20"/>
        </w:rPr>
        <w:t>SCORING</w:t>
      </w:r>
    </w:p>
    <w:p w14:paraId="2C933990" w14:textId="7A40FDD1" w:rsidR="00DA624C" w:rsidRDefault="00DA624C" w:rsidP="000B0F82">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r>
        <w:rPr>
          <w:rFonts w:ascii="Calibri" w:hAnsi="Calibri"/>
          <w:color w:val="000000"/>
          <w:sz w:val="20"/>
          <w:szCs w:val="20"/>
        </w:rPr>
        <w:t>The Low-Point Scoring System, RRS Appendix A, will be us</w:t>
      </w:r>
      <w:r w:rsidR="00DB236C">
        <w:rPr>
          <w:rFonts w:ascii="Calibri" w:hAnsi="Calibri"/>
          <w:color w:val="000000"/>
          <w:sz w:val="20"/>
          <w:szCs w:val="20"/>
        </w:rPr>
        <w:t>ed.</w:t>
      </w:r>
      <w:r>
        <w:rPr>
          <w:rFonts w:ascii="Calibri" w:hAnsi="Calibri"/>
          <w:color w:val="000000"/>
          <w:sz w:val="20"/>
          <w:szCs w:val="20"/>
        </w:rPr>
        <w:t xml:space="preserve"> </w:t>
      </w:r>
    </w:p>
    <w:p w14:paraId="201ECD7F" w14:textId="7EB76744" w:rsidR="00CE63BF" w:rsidRDefault="00CE63BF" w:rsidP="000B0F82">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r>
        <w:rPr>
          <w:rFonts w:ascii="Calibri" w:hAnsi="Calibri"/>
          <w:color w:val="000000"/>
          <w:sz w:val="20"/>
          <w:szCs w:val="20"/>
        </w:rPr>
        <w:t xml:space="preserve">One race </w:t>
      </w:r>
      <w:r w:rsidR="00DE78EB">
        <w:rPr>
          <w:rFonts w:ascii="Calibri" w:hAnsi="Calibri"/>
          <w:color w:val="000000"/>
          <w:sz w:val="20"/>
          <w:szCs w:val="20"/>
        </w:rPr>
        <w:t>must be completed to constitute a regatta.</w:t>
      </w:r>
      <w:r w:rsidR="00F026C8">
        <w:rPr>
          <w:rFonts w:ascii="Calibri" w:hAnsi="Calibri"/>
          <w:color w:val="000000"/>
          <w:sz w:val="20"/>
          <w:szCs w:val="20"/>
        </w:rPr>
        <w:t xml:space="preserve">  If he fleet is split into divisions, a race consists of all divisions </w:t>
      </w:r>
      <w:r w:rsidR="007A7D3B">
        <w:rPr>
          <w:rFonts w:ascii="Calibri" w:hAnsi="Calibri"/>
          <w:color w:val="000000"/>
          <w:sz w:val="20"/>
          <w:szCs w:val="20"/>
        </w:rPr>
        <w:t>completing</w:t>
      </w:r>
      <w:r w:rsidR="00F026C8">
        <w:rPr>
          <w:rFonts w:ascii="Calibri" w:hAnsi="Calibri"/>
          <w:color w:val="000000"/>
          <w:sz w:val="20"/>
          <w:szCs w:val="20"/>
        </w:rPr>
        <w:t xml:space="preserve"> a course with results that may be scored.   This changes A2. </w:t>
      </w:r>
      <w:r w:rsidR="00DE78EB">
        <w:rPr>
          <w:rFonts w:ascii="Calibri" w:hAnsi="Calibri"/>
          <w:color w:val="000000"/>
          <w:sz w:val="20"/>
          <w:szCs w:val="20"/>
        </w:rPr>
        <w:t xml:space="preserve"> </w:t>
      </w:r>
      <w:r>
        <w:rPr>
          <w:rFonts w:ascii="Calibri" w:hAnsi="Calibri"/>
          <w:color w:val="000000"/>
          <w:sz w:val="20"/>
          <w:szCs w:val="20"/>
        </w:rPr>
        <w:t xml:space="preserve"> </w:t>
      </w:r>
    </w:p>
    <w:p w14:paraId="7A1476D6" w14:textId="09DEF59A" w:rsidR="00F026C8" w:rsidRPr="00F026C8" w:rsidRDefault="00F026C8">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r w:rsidRPr="00F026C8">
        <w:rPr>
          <w:rFonts w:ascii="Calibri" w:hAnsi="Calibri"/>
          <w:color w:val="000000"/>
          <w:sz w:val="20"/>
          <w:szCs w:val="20"/>
        </w:rPr>
        <w:t xml:space="preserve">If more than </w:t>
      </w:r>
      <w:r w:rsidRPr="00F973CB">
        <w:rPr>
          <w:rFonts w:ascii="Calibri" w:hAnsi="Calibri"/>
          <w:color w:val="FF0000"/>
          <w:sz w:val="20"/>
          <w:szCs w:val="20"/>
        </w:rPr>
        <w:t>80</w:t>
      </w:r>
      <w:r w:rsidRPr="00F026C8">
        <w:rPr>
          <w:rFonts w:ascii="Calibri" w:hAnsi="Calibri"/>
          <w:color w:val="000000"/>
          <w:sz w:val="20"/>
          <w:szCs w:val="20"/>
        </w:rPr>
        <w:t xml:space="preserve"> boats are registered, the fleet may be divided into divisions.</w:t>
      </w:r>
      <w:r w:rsidR="00F973CB">
        <w:rPr>
          <w:rFonts w:ascii="Calibri" w:hAnsi="Calibri"/>
          <w:color w:val="000000"/>
          <w:sz w:val="20"/>
          <w:szCs w:val="20"/>
        </w:rPr>
        <w:t xml:space="preserve"> </w:t>
      </w:r>
      <w:r w:rsidR="00F973CB">
        <w:rPr>
          <w:rFonts w:ascii="Calibri" w:hAnsi="Calibri"/>
          <w:color w:val="FF0000"/>
          <w:sz w:val="20"/>
          <w:szCs w:val="20"/>
        </w:rPr>
        <w:t>(if you would like to change that, discuss with ED)</w:t>
      </w:r>
    </w:p>
    <w:p w14:paraId="6A693ED4" w14:textId="12B8915F" w:rsidR="00685461" w:rsidRDefault="00685461" w:rsidP="000B0F82">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r>
        <w:rPr>
          <w:rFonts w:ascii="Calibri" w:hAnsi="Calibri"/>
          <w:color w:val="000000"/>
          <w:sz w:val="20"/>
          <w:szCs w:val="20"/>
        </w:rPr>
        <w:t>When four or less races are completed, a boat’s series score will be the total of her race scores.</w:t>
      </w:r>
    </w:p>
    <w:p w14:paraId="67C066AD" w14:textId="77777777" w:rsidR="00502F6B" w:rsidRDefault="00CE63BF" w:rsidP="00502F6B">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r>
        <w:rPr>
          <w:rFonts w:ascii="Calibri" w:hAnsi="Calibri"/>
          <w:color w:val="000000"/>
          <w:sz w:val="20"/>
          <w:szCs w:val="20"/>
        </w:rPr>
        <w:t>When five or more races are completed, a boat’s series score will be the total of her race scores excluding her worst score. This changes RRS A2.</w:t>
      </w:r>
    </w:p>
    <w:p w14:paraId="3E317682" w14:textId="21EC1AEF" w:rsidR="00502F6B" w:rsidRPr="000A15D1" w:rsidRDefault="00502F6B" w:rsidP="000A15D1">
      <w:pPr>
        <w:pStyle w:val="NormalWeb"/>
        <w:widowControl w:val="0"/>
        <w:numPr>
          <w:ilvl w:val="1"/>
          <w:numId w:val="1"/>
        </w:numPr>
        <w:autoSpaceDE w:val="0"/>
        <w:autoSpaceDN w:val="0"/>
        <w:adjustRightInd w:val="0"/>
        <w:spacing w:before="0" w:beforeAutospacing="0" w:after="0" w:afterAutospacing="0"/>
        <w:ind w:left="270" w:hanging="270"/>
        <w:textAlignment w:val="baseline"/>
        <w:rPr>
          <w:sz w:val="20"/>
          <w:lang w:eastAsia="ja-JP"/>
        </w:rPr>
      </w:pPr>
      <w:r w:rsidRPr="000A15D1">
        <w:rPr>
          <w:sz w:val="20"/>
          <w:lang w:eastAsia="ja-JP"/>
        </w:rPr>
        <w:t xml:space="preserve">If </w:t>
      </w:r>
      <w:r>
        <w:rPr>
          <w:sz w:val="20"/>
          <w:lang w:eastAsia="ja-JP"/>
        </w:rPr>
        <w:t>t</w:t>
      </w:r>
      <w:r w:rsidRPr="000A15D1">
        <w:rPr>
          <w:sz w:val="20"/>
          <w:lang w:eastAsia="ja-JP"/>
        </w:rPr>
        <w:t xml:space="preserve">he Fleet is divided into </w:t>
      </w:r>
      <w:r w:rsidR="007A7D3B" w:rsidRPr="00CC1A4A">
        <w:rPr>
          <w:sz w:val="20"/>
          <w:lang w:eastAsia="ja-JP"/>
        </w:rPr>
        <w:t>divisions,</w:t>
      </w:r>
      <w:r w:rsidRPr="000A15D1">
        <w:rPr>
          <w:sz w:val="20"/>
          <w:lang w:eastAsia="ja-JP"/>
        </w:rPr>
        <w:t xml:space="preserve"> there will be a Qualifying Round and a Medal Round attempted.  If fewer than five races have been completed before the start of competition on the last race day, then the regatta will remain in the Qualifying Round </w:t>
      </w:r>
    </w:p>
    <w:p w14:paraId="23FB74E3" w14:textId="4435F9A8" w:rsidR="00502F6B" w:rsidRPr="000A15D1" w:rsidRDefault="00502F6B" w:rsidP="000A15D1">
      <w:pPr>
        <w:widowControl w:val="0"/>
        <w:autoSpaceDE w:val="0"/>
        <w:autoSpaceDN w:val="0"/>
        <w:adjustRightInd w:val="0"/>
        <w:spacing w:after="0" w:line="240" w:lineRule="auto"/>
        <w:ind w:left="270"/>
        <w:rPr>
          <w:sz w:val="20"/>
          <w:lang w:eastAsia="ja-JP"/>
        </w:rPr>
      </w:pPr>
      <w:r w:rsidRPr="000A15D1">
        <w:rPr>
          <w:sz w:val="20"/>
          <w:lang w:eastAsia="ja-JP"/>
        </w:rPr>
        <w:t>format. If five or more races have been completed in the Qualifying Round before the start of the last day, there will be a Medal Round.</w:t>
      </w:r>
    </w:p>
    <w:p w14:paraId="559A7A6C" w14:textId="3EE5E2C6" w:rsidR="00502F6B" w:rsidRPr="000A15D1" w:rsidRDefault="00502F6B" w:rsidP="00296668">
      <w:pPr>
        <w:pStyle w:val="NormalWeb"/>
        <w:numPr>
          <w:ilvl w:val="1"/>
          <w:numId w:val="1"/>
        </w:numPr>
        <w:spacing w:before="0" w:beforeAutospacing="0" w:after="0" w:afterAutospacing="0"/>
        <w:ind w:left="270" w:hanging="270"/>
        <w:textAlignment w:val="baseline"/>
        <w:rPr>
          <w:rFonts w:asciiTheme="minorHAnsi" w:hAnsiTheme="minorHAnsi" w:cstheme="minorHAnsi"/>
          <w:color w:val="000000"/>
          <w:sz w:val="16"/>
          <w:szCs w:val="20"/>
        </w:rPr>
      </w:pPr>
      <w:r w:rsidRPr="000A15D1">
        <w:rPr>
          <w:rFonts w:asciiTheme="minorHAnsi" w:hAnsiTheme="minorHAnsi" w:cstheme="minorHAnsi"/>
          <w:color w:val="000000"/>
          <w:sz w:val="20"/>
          <w:lang w:eastAsia="ja-JP"/>
        </w:rPr>
        <w:t>Scores from the Qualifying Round will carry forward into the Medal Round.</w:t>
      </w:r>
    </w:p>
    <w:p w14:paraId="140ABD12" w14:textId="0F0AA9B5" w:rsidR="00DA624C" w:rsidRPr="000A15D1" w:rsidRDefault="00DA624C" w:rsidP="00DA624C">
      <w:pPr>
        <w:pStyle w:val="NormalWeb"/>
        <w:spacing w:before="0" w:beforeAutospacing="0" w:after="0" w:afterAutospacing="0"/>
        <w:ind w:left="270"/>
        <w:textAlignment w:val="baseline"/>
        <w:rPr>
          <w:rFonts w:asciiTheme="minorHAnsi" w:hAnsiTheme="minorHAnsi" w:cstheme="minorHAnsi"/>
          <w:color w:val="000000"/>
          <w:sz w:val="16"/>
          <w:szCs w:val="20"/>
        </w:rPr>
      </w:pPr>
    </w:p>
    <w:p w14:paraId="713CE5D3" w14:textId="77777777" w:rsidR="00913FBA" w:rsidRPr="00296668" w:rsidRDefault="00DA624C" w:rsidP="00296668">
      <w:pPr>
        <w:pStyle w:val="NormalWeb"/>
        <w:numPr>
          <w:ilvl w:val="0"/>
          <w:numId w:val="1"/>
        </w:numPr>
        <w:spacing w:before="0" w:beforeAutospacing="0" w:after="0" w:afterAutospacing="0"/>
        <w:ind w:left="270" w:hanging="270"/>
        <w:textAlignment w:val="baseline"/>
        <w:rPr>
          <w:rFonts w:ascii="Calibri" w:hAnsi="Calibri"/>
          <w:color w:val="000000"/>
          <w:sz w:val="20"/>
          <w:szCs w:val="20"/>
        </w:rPr>
      </w:pPr>
      <w:r w:rsidRPr="00296668">
        <w:rPr>
          <w:rFonts w:ascii="Calibri" w:hAnsi="Calibri"/>
          <w:b/>
          <w:color w:val="000000"/>
          <w:sz w:val="20"/>
          <w:szCs w:val="20"/>
        </w:rPr>
        <w:t>SAFETY</w:t>
      </w:r>
      <w:r w:rsidR="00913FBA" w:rsidRPr="00913FBA">
        <w:rPr>
          <w:rFonts w:ascii="Calibri" w:hAnsi="Calibri"/>
          <w:b/>
          <w:color w:val="000000"/>
          <w:sz w:val="20"/>
          <w:szCs w:val="20"/>
        </w:rPr>
        <w:t xml:space="preserve"> </w:t>
      </w:r>
    </w:p>
    <w:p w14:paraId="7A12FD95" w14:textId="4849D001" w:rsidR="00913FBA" w:rsidRDefault="00913FBA" w:rsidP="00296668">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r w:rsidRPr="00913FBA">
        <w:rPr>
          <w:rFonts w:ascii="Calibri" w:hAnsi="Calibri"/>
          <w:color w:val="000000"/>
          <w:sz w:val="20"/>
          <w:szCs w:val="20"/>
        </w:rPr>
        <w:t>Parents/guardians/or competitors 18 or over at the time of the start of the event are responsible for the safety of the competitors. It is the responsibility solely of the parent(s) of the competitors, or in the instance of the competitor who is 18 or over, the competitor, to decide if the competitor should sail in the weather and sea conditions that might arise during the event. Parents of competitors under 18 not personally attending any part of the event must ensure that another adult is authorized and designated to make these decisions for their child.</w:t>
      </w:r>
    </w:p>
    <w:p w14:paraId="780B4FA8" w14:textId="306B2E99" w:rsidR="00296668" w:rsidRDefault="00296668" w:rsidP="00296668">
      <w:pPr>
        <w:numPr>
          <w:ilvl w:val="1"/>
          <w:numId w:val="1"/>
        </w:numPr>
        <w:spacing w:after="0" w:line="240" w:lineRule="auto"/>
        <w:ind w:left="270" w:hanging="270"/>
        <w:rPr>
          <w:sz w:val="20"/>
          <w:szCs w:val="20"/>
        </w:rPr>
      </w:pPr>
      <w:r>
        <w:rPr>
          <w:sz w:val="20"/>
          <w:szCs w:val="20"/>
        </w:rPr>
        <w:t>All c</w:t>
      </w:r>
      <w:r w:rsidR="00913FBA" w:rsidRPr="00B22865">
        <w:rPr>
          <w:sz w:val="20"/>
          <w:szCs w:val="20"/>
        </w:rPr>
        <w:t xml:space="preserve">ompetitors shall wear either a US Coast Guard approved </w:t>
      </w:r>
      <w:r w:rsidR="00962BE9" w:rsidRPr="00B22865">
        <w:rPr>
          <w:sz w:val="20"/>
          <w:szCs w:val="20"/>
        </w:rPr>
        <w:t>PFD,</w:t>
      </w:r>
      <w:r w:rsidR="00913FBA" w:rsidRPr="00B22865">
        <w:rPr>
          <w:sz w:val="20"/>
          <w:szCs w:val="20"/>
        </w:rPr>
        <w:t xml:space="preserve"> or a PFD approved by the country of their citizenship or residence, properly secured at all times, from dock to dock except when temporarily adding or removing clothing. Wet suits, dry suits and inflatable PFD’s do not constitute adequate personal buoyancy. </w:t>
      </w:r>
      <w:r>
        <w:rPr>
          <w:sz w:val="20"/>
          <w:szCs w:val="20"/>
        </w:rPr>
        <w:t xml:space="preserve"> </w:t>
      </w:r>
      <w:r w:rsidRPr="001E20B0">
        <w:rPr>
          <w:sz w:val="20"/>
          <w:szCs w:val="20"/>
        </w:rPr>
        <w:t xml:space="preserve">The ‘Y’ flag will not be flown. This changes RRS 40 and the preamble to Part 4. </w:t>
      </w:r>
    </w:p>
    <w:p w14:paraId="4D70DB38" w14:textId="77777777" w:rsidR="00296668" w:rsidRDefault="00296668" w:rsidP="00296668">
      <w:pPr>
        <w:spacing w:after="0" w:line="240" w:lineRule="auto"/>
        <w:ind w:left="270"/>
        <w:rPr>
          <w:sz w:val="20"/>
          <w:szCs w:val="20"/>
        </w:rPr>
      </w:pPr>
    </w:p>
    <w:p w14:paraId="04620404" w14:textId="27A058DF" w:rsidR="00A9528F" w:rsidRDefault="007F4623" w:rsidP="00A9528F">
      <w:pPr>
        <w:pStyle w:val="NormalWeb"/>
        <w:numPr>
          <w:ilvl w:val="0"/>
          <w:numId w:val="1"/>
        </w:numPr>
        <w:spacing w:before="0" w:beforeAutospacing="0" w:after="0" w:afterAutospacing="0"/>
        <w:ind w:left="270" w:hanging="270"/>
        <w:textAlignment w:val="baseline"/>
        <w:rPr>
          <w:rFonts w:ascii="Calibri" w:hAnsi="Calibri"/>
          <w:b/>
          <w:color w:val="000000"/>
          <w:sz w:val="20"/>
          <w:szCs w:val="20"/>
        </w:rPr>
      </w:pPr>
      <w:r>
        <w:rPr>
          <w:rFonts w:ascii="Calibri" w:hAnsi="Calibri"/>
          <w:b/>
          <w:color w:val="000000"/>
          <w:sz w:val="20"/>
          <w:szCs w:val="20"/>
        </w:rPr>
        <w:t>COA</w:t>
      </w:r>
      <w:r w:rsidR="00660DEB">
        <w:rPr>
          <w:rFonts w:ascii="Calibri" w:hAnsi="Calibri"/>
          <w:b/>
          <w:color w:val="000000"/>
          <w:sz w:val="20"/>
          <w:szCs w:val="20"/>
        </w:rPr>
        <w:t>CH AND SPECTATOR</w:t>
      </w:r>
      <w:r w:rsidR="00A9528F" w:rsidRPr="00A9528F">
        <w:rPr>
          <w:rFonts w:ascii="Calibri" w:hAnsi="Calibri"/>
          <w:b/>
          <w:color w:val="000000"/>
          <w:sz w:val="20"/>
          <w:szCs w:val="20"/>
        </w:rPr>
        <w:t xml:space="preserve"> BOATS</w:t>
      </w:r>
      <w:r w:rsidR="00CC1A4A">
        <w:rPr>
          <w:rFonts w:ascii="Calibri" w:hAnsi="Calibri"/>
          <w:b/>
          <w:color w:val="000000"/>
          <w:sz w:val="20"/>
          <w:szCs w:val="20"/>
        </w:rPr>
        <w:t xml:space="preserve"> (SUPPORT BOATS)</w:t>
      </w:r>
    </w:p>
    <w:p w14:paraId="7D7CAE30" w14:textId="505AA9A0" w:rsidR="007F4623" w:rsidRDefault="007F4623" w:rsidP="00AA4675">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r>
        <w:rPr>
          <w:rFonts w:ascii="Calibri" w:hAnsi="Calibri"/>
          <w:color w:val="000000"/>
          <w:sz w:val="20"/>
          <w:szCs w:val="20"/>
        </w:rPr>
        <w:t xml:space="preserve">All coach and spectator boats must register before racing </w:t>
      </w:r>
      <w:r w:rsidR="007A7D3B">
        <w:rPr>
          <w:rFonts w:ascii="Calibri" w:hAnsi="Calibri"/>
          <w:color w:val="000000"/>
          <w:sz w:val="20"/>
          <w:szCs w:val="20"/>
        </w:rPr>
        <w:t>begins and</w:t>
      </w:r>
      <w:r>
        <w:rPr>
          <w:rFonts w:ascii="Calibri" w:hAnsi="Calibri"/>
          <w:color w:val="000000"/>
          <w:sz w:val="20"/>
          <w:szCs w:val="20"/>
        </w:rPr>
        <w:t xml:space="preserve"> </w:t>
      </w:r>
      <w:r w:rsidR="00CC1A4A">
        <w:rPr>
          <w:rFonts w:ascii="Calibri" w:hAnsi="Calibri"/>
          <w:color w:val="000000"/>
          <w:sz w:val="20"/>
          <w:szCs w:val="20"/>
        </w:rPr>
        <w:t>must always prominently fly a designated flag provided by the OA while</w:t>
      </w:r>
      <w:r>
        <w:rPr>
          <w:rFonts w:ascii="Calibri" w:hAnsi="Calibri"/>
          <w:color w:val="000000"/>
          <w:sz w:val="20"/>
          <w:szCs w:val="20"/>
        </w:rPr>
        <w:t xml:space="preserve"> in the water.  </w:t>
      </w:r>
      <w:r>
        <w:rPr>
          <w:rFonts w:ascii="Calibri" w:hAnsi="Calibri"/>
          <w:color w:val="FF0000"/>
          <w:sz w:val="20"/>
          <w:szCs w:val="20"/>
        </w:rPr>
        <w:t xml:space="preserve">[ Club 420 provides the Flags for the OA if </w:t>
      </w:r>
      <w:r w:rsidR="007A7D3B">
        <w:rPr>
          <w:rFonts w:ascii="Calibri" w:hAnsi="Calibri"/>
          <w:color w:val="FF0000"/>
          <w:sz w:val="20"/>
          <w:szCs w:val="20"/>
        </w:rPr>
        <w:t>needed]</w:t>
      </w:r>
    </w:p>
    <w:p w14:paraId="3A9A2D99" w14:textId="2EB18A9A" w:rsidR="00A9528F" w:rsidRDefault="00660DEB" w:rsidP="00AA4675">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bookmarkStart w:id="2" w:name="_Hlk7535326"/>
      <w:bookmarkStart w:id="3" w:name="_Hlk7535344"/>
      <w:r>
        <w:rPr>
          <w:rFonts w:ascii="Calibri" w:hAnsi="Calibri"/>
          <w:color w:val="000000"/>
          <w:sz w:val="20"/>
          <w:szCs w:val="20"/>
        </w:rPr>
        <w:lastRenderedPageBreak/>
        <w:t xml:space="preserve">Coach </w:t>
      </w:r>
      <w:r w:rsidR="003D03B0">
        <w:rPr>
          <w:rFonts w:ascii="Calibri" w:hAnsi="Calibri"/>
          <w:color w:val="000000"/>
          <w:sz w:val="20"/>
          <w:szCs w:val="20"/>
        </w:rPr>
        <w:t>(</w:t>
      </w:r>
      <w:r>
        <w:rPr>
          <w:rFonts w:ascii="Calibri" w:hAnsi="Calibri"/>
          <w:color w:val="000000"/>
          <w:sz w:val="20"/>
          <w:szCs w:val="20"/>
        </w:rPr>
        <w:t xml:space="preserve">and </w:t>
      </w:r>
      <w:r w:rsidR="003D03B0">
        <w:rPr>
          <w:rFonts w:ascii="Calibri" w:hAnsi="Calibri"/>
          <w:color w:val="000000"/>
          <w:sz w:val="20"/>
          <w:szCs w:val="20"/>
        </w:rPr>
        <w:t>spectator if enough flags available)</w:t>
      </w:r>
      <w:r>
        <w:rPr>
          <w:rFonts w:ascii="Calibri" w:hAnsi="Calibri"/>
          <w:color w:val="000000"/>
          <w:sz w:val="20"/>
          <w:szCs w:val="20"/>
        </w:rPr>
        <w:t xml:space="preserve"> </w:t>
      </w:r>
      <w:bookmarkEnd w:id="2"/>
      <w:r w:rsidR="00AA4675" w:rsidRPr="00AA4675">
        <w:rPr>
          <w:rFonts w:ascii="Calibri" w:hAnsi="Calibri"/>
          <w:color w:val="000000"/>
          <w:sz w:val="20"/>
          <w:szCs w:val="20"/>
        </w:rPr>
        <w:t xml:space="preserve">boats are required to register </w:t>
      </w:r>
      <w:bookmarkEnd w:id="3"/>
      <w:r w:rsidR="00AA4675" w:rsidRPr="000A15D1">
        <w:rPr>
          <w:rFonts w:ascii="Calibri" w:hAnsi="Calibri"/>
          <w:color w:val="FF0000"/>
          <w:sz w:val="20"/>
          <w:szCs w:val="20"/>
        </w:rPr>
        <w:t xml:space="preserve">online </w:t>
      </w:r>
      <w:r w:rsidRPr="00C25087">
        <w:rPr>
          <w:rFonts w:ascii="Calibri" w:hAnsi="Calibri"/>
          <w:color w:val="FF0000"/>
          <w:sz w:val="20"/>
          <w:szCs w:val="20"/>
        </w:rPr>
        <w:t xml:space="preserve">[ </w:t>
      </w:r>
      <w:r>
        <w:rPr>
          <w:rFonts w:ascii="Calibri" w:hAnsi="Calibri"/>
          <w:color w:val="FF0000"/>
          <w:sz w:val="20"/>
          <w:szCs w:val="20"/>
        </w:rPr>
        <w:t xml:space="preserve">this is an option in regatta </w:t>
      </w:r>
      <w:r w:rsidR="007A7D3B" w:rsidRPr="00C25087">
        <w:rPr>
          <w:rFonts w:ascii="Calibri" w:hAnsi="Calibri"/>
          <w:color w:val="FF0000"/>
          <w:sz w:val="20"/>
          <w:szCs w:val="20"/>
        </w:rPr>
        <w:t>toolbox]</w:t>
      </w:r>
      <w:r w:rsidRPr="00C25087">
        <w:rPr>
          <w:rFonts w:ascii="Calibri" w:hAnsi="Calibri"/>
          <w:color w:val="FF0000"/>
          <w:sz w:val="20"/>
          <w:szCs w:val="20"/>
        </w:rPr>
        <w:t xml:space="preserve"> </w:t>
      </w:r>
      <w:r w:rsidR="00AA4675" w:rsidRPr="000A15D1">
        <w:rPr>
          <w:rFonts w:ascii="Calibri" w:hAnsi="Calibri"/>
          <w:color w:val="FF0000"/>
          <w:sz w:val="20"/>
          <w:szCs w:val="20"/>
        </w:rPr>
        <w:t xml:space="preserve">or with the Race Office </w:t>
      </w:r>
      <w:r w:rsidR="00AA4675" w:rsidRPr="00AA4675">
        <w:rPr>
          <w:rFonts w:ascii="Calibri" w:hAnsi="Calibri"/>
          <w:color w:val="000000"/>
          <w:sz w:val="20"/>
          <w:szCs w:val="20"/>
        </w:rPr>
        <w:t>and pay a $20 deposit for a support boat flag.</w:t>
      </w:r>
      <w:r w:rsidR="007F4623">
        <w:rPr>
          <w:rFonts w:ascii="Calibri" w:hAnsi="Calibri"/>
          <w:color w:val="000000"/>
          <w:sz w:val="20"/>
          <w:szCs w:val="20"/>
        </w:rPr>
        <w:t xml:space="preserve">  Failure to return the flag at the </w:t>
      </w:r>
      <w:r>
        <w:rPr>
          <w:rFonts w:ascii="Calibri" w:hAnsi="Calibri"/>
          <w:color w:val="000000"/>
          <w:sz w:val="20"/>
          <w:szCs w:val="20"/>
        </w:rPr>
        <w:t>end</w:t>
      </w:r>
      <w:r w:rsidR="007F4623">
        <w:rPr>
          <w:rFonts w:ascii="Calibri" w:hAnsi="Calibri"/>
          <w:color w:val="000000"/>
          <w:sz w:val="20"/>
          <w:szCs w:val="20"/>
        </w:rPr>
        <w:t xml:space="preserve"> of the </w:t>
      </w:r>
      <w:r>
        <w:rPr>
          <w:rFonts w:ascii="Calibri" w:hAnsi="Calibri"/>
          <w:color w:val="000000"/>
          <w:sz w:val="20"/>
          <w:szCs w:val="20"/>
        </w:rPr>
        <w:t xml:space="preserve">regatta </w:t>
      </w:r>
      <w:r w:rsidR="007F4623">
        <w:rPr>
          <w:rFonts w:ascii="Calibri" w:hAnsi="Calibri"/>
          <w:color w:val="000000"/>
          <w:sz w:val="20"/>
          <w:szCs w:val="20"/>
        </w:rPr>
        <w:t>will resul</w:t>
      </w:r>
      <w:r>
        <w:rPr>
          <w:rFonts w:ascii="Calibri" w:hAnsi="Calibri"/>
          <w:color w:val="000000"/>
          <w:sz w:val="20"/>
          <w:szCs w:val="20"/>
        </w:rPr>
        <w:t xml:space="preserve">t in forfeiture of the deposit. </w:t>
      </w:r>
    </w:p>
    <w:p w14:paraId="3A3FB43E" w14:textId="7D1CBDF2" w:rsidR="00913FBA" w:rsidRPr="00296668" w:rsidRDefault="00DF1EE4" w:rsidP="00296668">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r>
        <w:rPr>
          <w:rFonts w:ascii="Calibri" w:hAnsi="Calibri"/>
          <w:color w:val="000000"/>
          <w:sz w:val="20"/>
          <w:szCs w:val="20"/>
        </w:rPr>
        <w:t xml:space="preserve">All </w:t>
      </w:r>
      <w:r w:rsidR="00660DEB">
        <w:rPr>
          <w:rFonts w:ascii="Calibri" w:hAnsi="Calibri"/>
          <w:color w:val="000000"/>
          <w:sz w:val="20"/>
          <w:szCs w:val="20"/>
        </w:rPr>
        <w:t xml:space="preserve">coach and spectator </w:t>
      </w:r>
      <w:r>
        <w:rPr>
          <w:rFonts w:ascii="Calibri" w:hAnsi="Calibri"/>
          <w:color w:val="000000"/>
          <w:sz w:val="20"/>
          <w:szCs w:val="20"/>
        </w:rPr>
        <w:t xml:space="preserve">boats are considered safety boats and at the direction of the OA or race </w:t>
      </w:r>
      <w:proofErr w:type="gramStart"/>
      <w:r>
        <w:rPr>
          <w:rFonts w:ascii="Calibri" w:hAnsi="Calibri"/>
          <w:color w:val="000000"/>
          <w:sz w:val="20"/>
          <w:szCs w:val="20"/>
        </w:rPr>
        <w:t xml:space="preserve">committee, </w:t>
      </w:r>
      <w:r w:rsidR="00C25087">
        <w:rPr>
          <w:rFonts w:ascii="Calibri" w:hAnsi="Calibri"/>
          <w:color w:val="000000"/>
          <w:sz w:val="20"/>
          <w:szCs w:val="20"/>
        </w:rPr>
        <w:t>and</w:t>
      </w:r>
      <w:proofErr w:type="gramEnd"/>
      <w:r w:rsidR="00C25087">
        <w:rPr>
          <w:rFonts w:ascii="Calibri" w:hAnsi="Calibri"/>
          <w:color w:val="000000"/>
          <w:sz w:val="20"/>
          <w:szCs w:val="20"/>
        </w:rPr>
        <w:t xml:space="preserve"> will </w:t>
      </w:r>
      <w:r>
        <w:rPr>
          <w:rFonts w:ascii="Calibri" w:hAnsi="Calibri"/>
          <w:color w:val="000000"/>
          <w:sz w:val="20"/>
          <w:szCs w:val="20"/>
        </w:rPr>
        <w:t>render aid if requested.</w:t>
      </w:r>
    </w:p>
    <w:p w14:paraId="26A67276" w14:textId="77777777" w:rsidR="00913FBA" w:rsidRPr="00AA4675" w:rsidRDefault="00913FBA" w:rsidP="00AA5329">
      <w:pPr>
        <w:pStyle w:val="NormalWeb"/>
        <w:spacing w:before="0" w:beforeAutospacing="0" w:after="0" w:afterAutospacing="0"/>
        <w:textAlignment w:val="baseline"/>
        <w:rPr>
          <w:rFonts w:ascii="Calibri" w:hAnsi="Calibri"/>
          <w:color w:val="000000"/>
          <w:sz w:val="20"/>
          <w:szCs w:val="20"/>
        </w:rPr>
      </w:pPr>
    </w:p>
    <w:p w14:paraId="2BE6F277" w14:textId="77777777" w:rsidR="0003625A" w:rsidRDefault="009F25C3" w:rsidP="0003625A">
      <w:pPr>
        <w:pStyle w:val="NormalWeb"/>
        <w:numPr>
          <w:ilvl w:val="0"/>
          <w:numId w:val="1"/>
        </w:numPr>
        <w:spacing w:before="0" w:beforeAutospacing="0" w:after="0" w:afterAutospacing="0"/>
        <w:ind w:left="270" w:hanging="270"/>
        <w:textAlignment w:val="baseline"/>
        <w:rPr>
          <w:rFonts w:ascii="Calibri" w:hAnsi="Calibri"/>
          <w:b/>
          <w:color w:val="000000"/>
          <w:sz w:val="20"/>
          <w:szCs w:val="20"/>
        </w:rPr>
      </w:pPr>
      <w:r w:rsidRPr="009F25C3">
        <w:rPr>
          <w:rFonts w:ascii="Calibri" w:hAnsi="Calibri"/>
          <w:b/>
          <w:color w:val="000000"/>
          <w:sz w:val="20"/>
          <w:szCs w:val="20"/>
        </w:rPr>
        <w:t>PRIZES</w:t>
      </w:r>
    </w:p>
    <w:p w14:paraId="6F560DFD" w14:textId="132BD118" w:rsidR="008A3CC7" w:rsidRPr="0003625A" w:rsidRDefault="0003625A" w:rsidP="0003625A">
      <w:pPr>
        <w:pStyle w:val="NormalWeb"/>
        <w:numPr>
          <w:ilvl w:val="1"/>
          <w:numId w:val="1"/>
        </w:numPr>
        <w:spacing w:before="0" w:beforeAutospacing="0" w:after="0" w:afterAutospacing="0"/>
        <w:ind w:left="270" w:hanging="270"/>
        <w:textAlignment w:val="baseline"/>
        <w:rPr>
          <w:rFonts w:ascii="Calibri" w:hAnsi="Calibri"/>
          <w:b/>
          <w:color w:val="000000"/>
          <w:sz w:val="20"/>
          <w:szCs w:val="20"/>
        </w:rPr>
      </w:pPr>
      <w:r w:rsidRPr="0003625A">
        <w:rPr>
          <w:rFonts w:ascii="Calibri" w:hAnsi="Calibri"/>
          <w:color w:val="000000"/>
          <w:sz w:val="20"/>
          <w:szCs w:val="20"/>
        </w:rPr>
        <w:t xml:space="preserve">Prizes will be awarded to first place through </w:t>
      </w:r>
      <w:proofErr w:type="spellStart"/>
      <w:r w:rsidR="00C25087">
        <w:rPr>
          <w:rFonts w:ascii="Calibri" w:hAnsi="Calibri"/>
          <w:color w:val="FF0000"/>
          <w:sz w:val="20"/>
          <w:szCs w:val="20"/>
        </w:rPr>
        <w:t>xxxxxx</w:t>
      </w:r>
      <w:proofErr w:type="spellEnd"/>
      <w:r w:rsidR="00C25087">
        <w:rPr>
          <w:rFonts w:ascii="Calibri" w:hAnsi="Calibri"/>
          <w:color w:val="FF0000"/>
          <w:sz w:val="20"/>
          <w:szCs w:val="20"/>
        </w:rPr>
        <w:t xml:space="preserve"> </w:t>
      </w:r>
      <w:r w:rsidR="00C25087">
        <w:rPr>
          <w:rFonts w:ascii="Calibri" w:hAnsi="Calibri"/>
          <w:color w:val="000000"/>
          <w:sz w:val="20"/>
          <w:szCs w:val="20"/>
        </w:rPr>
        <w:t>p</w:t>
      </w:r>
      <w:r w:rsidRPr="0003625A">
        <w:rPr>
          <w:rFonts w:ascii="Calibri" w:hAnsi="Calibri"/>
          <w:color w:val="000000"/>
          <w:sz w:val="20"/>
          <w:szCs w:val="20"/>
        </w:rPr>
        <w:t xml:space="preserve">lace. </w:t>
      </w:r>
      <w:r w:rsidR="0020263E">
        <w:rPr>
          <w:rFonts w:ascii="Calibri" w:hAnsi="Calibri"/>
          <w:color w:val="000000"/>
          <w:sz w:val="20"/>
          <w:szCs w:val="20"/>
        </w:rPr>
        <w:t xml:space="preserve"> </w:t>
      </w:r>
      <w:r w:rsidR="0020263E">
        <w:rPr>
          <w:rFonts w:ascii="Calibri" w:hAnsi="Calibri"/>
          <w:color w:val="FF0000"/>
          <w:sz w:val="20"/>
          <w:szCs w:val="20"/>
        </w:rPr>
        <w:t>[ depends on size of the regatta</w:t>
      </w:r>
      <w:r w:rsidR="00DB00D3">
        <w:rPr>
          <w:rFonts w:ascii="Calibri" w:hAnsi="Calibri"/>
          <w:color w:val="FF0000"/>
          <w:sz w:val="20"/>
          <w:szCs w:val="20"/>
        </w:rPr>
        <w:t>, 10-15 percent coverage seems a good planning number</w:t>
      </w:r>
      <w:r w:rsidR="00C25087">
        <w:rPr>
          <w:rFonts w:ascii="Calibri" w:hAnsi="Calibri"/>
          <w:color w:val="FF0000"/>
          <w:sz w:val="20"/>
          <w:szCs w:val="20"/>
        </w:rPr>
        <w:t>, discuss with the Executive Director, if split fleets, please consider awards top 1 to 3 silver</w:t>
      </w:r>
      <w:r w:rsidR="006F3F95">
        <w:rPr>
          <w:rFonts w:ascii="Calibri" w:hAnsi="Calibri"/>
          <w:color w:val="FF0000"/>
          <w:sz w:val="20"/>
          <w:szCs w:val="20"/>
        </w:rPr>
        <w:t>/bronze</w:t>
      </w:r>
      <w:r w:rsidR="00C25087">
        <w:rPr>
          <w:rFonts w:ascii="Calibri" w:hAnsi="Calibri"/>
          <w:color w:val="FF0000"/>
          <w:sz w:val="20"/>
          <w:szCs w:val="20"/>
        </w:rPr>
        <w:t xml:space="preserve"> fleet finishers</w:t>
      </w:r>
      <w:r w:rsidR="00DB00D3">
        <w:rPr>
          <w:rFonts w:ascii="Calibri" w:hAnsi="Calibri"/>
          <w:color w:val="FF0000"/>
          <w:sz w:val="20"/>
          <w:szCs w:val="20"/>
        </w:rPr>
        <w:t xml:space="preserve"> ] </w:t>
      </w:r>
    </w:p>
    <w:p w14:paraId="076FB8C5" w14:textId="3203858D" w:rsidR="0003625A" w:rsidRDefault="0003625A" w:rsidP="0003625A">
      <w:pPr>
        <w:pStyle w:val="NormalWeb"/>
        <w:numPr>
          <w:ilvl w:val="1"/>
          <w:numId w:val="1"/>
        </w:numPr>
        <w:spacing w:before="0" w:beforeAutospacing="0" w:after="0" w:afterAutospacing="0"/>
        <w:ind w:left="270" w:hanging="270"/>
        <w:textAlignment w:val="baseline"/>
        <w:rPr>
          <w:rFonts w:ascii="Calibri" w:hAnsi="Calibri"/>
          <w:color w:val="000000"/>
          <w:sz w:val="20"/>
          <w:szCs w:val="20"/>
        </w:rPr>
      </w:pPr>
      <w:r w:rsidRPr="0003625A">
        <w:rPr>
          <w:rFonts w:ascii="Calibri" w:hAnsi="Calibri"/>
          <w:color w:val="000000"/>
          <w:sz w:val="20"/>
          <w:szCs w:val="20"/>
        </w:rPr>
        <w:t>The top placing Junior team in which both skipper and crew are under 17 throughout 20</w:t>
      </w:r>
      <w:r w:rsidR="00F973CB">
        <w:rPr>
          <w:rFonts w:ascii="Calibri" w:hAnsi="Calibri"/>
          <w:color w:val="FF0000"/>
          <w:sz w:val="20"/>
          <w:szCs w:val="20"/>
        </w:rPr>
        <w:t>XX</w:t>
      </w:r>
      <w:r>
        <w:rPr>
          <w:rFonts w:ascii="Calibri" w:hAnsi="Calibri"/>
          <w:color w:val="000000"/>
          <w:sz w:val="20"/>
          <w:szCs w:val="20"/>
        </w:rPr>
        <w:t>.</w:t>
      </w:r>
      <w:r w:rsidR="00F973CB">
        <w:rPr>
          <w:rFonts w:ascii="Calibri" w:hAnsi="Calibri"/>
          <w:color w:val="000000"/>
          <w:sz w:val="20"/>
          <w:szCs w:val="20"/>
        </w:rPr>
        <w:t xml:space="preserve"> </w:t>
      </w:r>
      <w:r w:rsidR="00F973CB">
        <w:rPr>
          <w:rFonts w:ascii="Calibri" w:hAnsi="Calibri"/>
          <w:color w:val="FF0000"/>
          <w:sz w:val="20"/>
          <w:szCs w:val="20"/>
        </w:rPr>
        <w:t>[PUT IN CURRENT YEAR)</w:t>
      </w:r>
    </w:p>
    <w:p w14:paraId="0BAC0AF3" w14:textId="77777777" w:rsidR="004E42E6" w:rsidRDefault="004E42E6" w:rsidP="00ED4EC6">
      <w:pPr>
        <w:pStyle w:val="NormalWeb"/>
        <w:spacing w:before="0" w:beforeAutospacing="0" w:after="0" w:afterAutospacing="0"/>
        <w:textAlignment w:val="baseline"/>
        <w:rPr>
          <w:rFonts w:ascii="Calibri" w:hAnsi="Calibri"/>
          <w:color w:val="000000"/>
          <w:sz w:val="20"/>
          <w:szCs w:val="20"/>
        </w:rPr>
      </w:pPr>
    </w:p>
    <w:p w14:paraId="789ED9FF" w14:textId="21ABD2E4" w:rsidR="00987571" w:rsidRPr="008A3CC7" w:rsidRDefault="002774D6" w:rsidP="008A3CC7">
      <w:pPr>
        <w:pStyle w:val="NormalWeb"/>
        <w:numPr>
          <w:ilvl w:val="0"/>
          <w:numId w:val="1"/>
        </w:numPr>
        <w:spacing w:before="0" w:beforeAutospacing="0" w:after="0" w:afterAutospacing="0"/>
        <w:ind w:left="270" w:hanging="270"/>
        <w:textAlignment w:val="baseline"/>
        <w:rPr>
          <w:rFonts w:asciiTheme="minorHAnsi" w:hAnsiTheme="minorHAnsi" w:cstheme="minorHAnsi"/>
          <w:color w:val="000000"/>
          <w:sz w:val="20"/>
          <w:szCs w:val="20"/>
        </w:rPr>
      </w:pPr>
      <w:r w:rsidRPr="008A3CC7">
        <w:rPr>
          <w:rFonts w:asciiTheme="minorHAnsi" w:hAnsiTheme="minorHAnsi" w:cstheme="minorHAnsi"/>
          <w:b/>
          <w:sz w:val="20"/>
          <w:szCs w:val="20"/>
        </w:rPr>
        <w:t xml:space="preserve">DISCLAIMER OF LIABILITY </w:t>
      </w:r>
    </w:p>
    <w:p w14:paraId="011E1343" w14:textId="377D982F" w:rsidR="00987571" w:rsidRDefault="002774D6" w:rsidP="000B0F82">
      <w:pPr>
        <w:spacing w:after="0" w:line="240" w:lineRule="auto"/>
        <w:ind w:left="270" w:right="14"/>
        <w:rPr>
          <w:rFonts w:asciiTheme="minorHAnsi" w:hAnsiTheme="minorHAnsi" w:cstheme="minorHAnsi"/>
          <w:sz w:val="20"/>
          <w:szCs w:val="20"/>
        </w:rPr>
      </w:pPr>
      <w:r w:rsidRPr="008A3CC7">
        <w:rPr>
          <w:rFonts w:asciiTheme="minorHAnsi" w:hAnsiTheme="minorHAnsi" w:cstheme="minorHAnsi"/>
          <w:sz w:val="20"/>
          <w:szCs w:val="20"/>
        </w:rPr>
        <w:t xml:space="preserve">Sailing is an activity that has an inherent risk of damage and injury. Competitors in this </w:t>
      </w:r>
      <w:r w:rsidR="00241B01">
        <w:rPr>
          <w:rFonts w:asciiTheme="minorHAnsi" w:hAnsiTheme="minorHAnsi" w:cstheme="minorHAnsi"/>
          <w:sz w:val="20"/>
          <w:szCs w:val="20"/>
        </w:rPr>
        <w:t>regatta</w:t>
      </w:r>
      <w:r w:rsidRPr="008A3CC7">
        <w:rPr>
          <w:rFonts w:asciiTheme="minorHAnsi" w:hAnsiTheme="minorHAnsi" w:cstheme="minorHAnsi"/>
          <w:sz w:val="20"/>
          <w:szCs w:val="20"/>
        </w:rPr>
        <w:t xml:space="preserve"> participate entirely at their own risk. See RRS 4, Decision to Race. The race organizers (OA, Ratings Authority, Race Committee, Protest Committee, host club, sponsors, </w:t>
      </w:r>
      <w:r w:rsidR="007B6614">
        <w:rPr>
          <w:rFonts w:asciiTheme="minorHAnsi" w:hAnsiTheme="minorHAnsi" w:cstheme="minorHAnsi"/>
          <w:sz w:val="20"/>
          <w:szCs w:val="20"/>
        </w:rPr>
        <w:t xml:space="preserve">the Club 420 Association </w:t>
      </w:r>
      <w:r w:rsidRPr="008A3CC7">
        <w:rPr>
          <w:rFonts w:asciiTheme="minorHAnsi" w:hAnsiTheme="minorHAnsi" w:cstheme="minorHAnsi"/>
          <w:sz w:val="20"/>
          <w:szCs w:val="20"/>
        </w:rPr>
        <w:t>or any other organization or official) will not be responsible for damage to any boat or other property or the injury to any competitor, including death, sustained as a result of participation in this race. By participating in this r</w:t>
      </w:r>
      <w:r w:rsidR="00241B01">
        <w:rPr>
          <w:rFonts w:asciiTheme="minorHAnsi" w:hAnsiTheme="minorHAnsi" w:cstheme="minorHAnsi"/>
          <w:sz w:val="20"/>
          <w:szCs w:val="20"/>
        </w:rPr>
        <w:t>egatta</w:t>
      </w:r>
      <w:r w:rsidRPr="008A3CC7">
        <w:rPr>
          <w:rFonts w:asciiTheme="minorHAnsi" w:hAnsiTheme="minorHAnsi" w:cstheme="minorHAnsi"/>
          <w:sz w:val="20"/>
          <w:szCs w:val="20"/>
        </w:rPr>
        <w:t xml:space="preserve">, each competitor agrees to release the race organizers from any and all liability associated with such competitor’s participation in this event to the fullest extent permitted by law. </w:t>
      </w:r>
    </w:p>
    <w:p w14:paraId="47F5AB48" w14:textId="7F7FB639" w:rsidR="005949EF" w:rsidRDefault="005949EF" w:rsidP="000B0F82">
      <w:pPr>
        <w:spacing w:after="0" w:line="240" w:lineRule="auto"/>
        <w:ind w:left="270" w:right="14"/>
        <w:rPr>
          <w:rFonts w:asciiTheme="minorHAnsi" w:hAnsiTheme="minorHAnsi" w:cstheme="minorHAnsi"/>
          <w:sz w:val="20"/>
          <w:szCs w:val="20"/>
        </w:rPr>
      </w:pPr>
    </w:p>
    <w:p w14:paraId="1F9815FA" w14:textId="0F77336A" w:rsidR="005949EF" w:rsidRPr="00AA5329" w:rsidRDefault="005949EF" w:rsidP="005949EF">
      <w:pPr>
        <w:pStyle w:val="NormalWeb"/>
        <w:numPr>
          <w:ilvl w:val="0"/>
          <w:numId w:val="1"/>
        </w:numPr>
        <w:spacing w:before="0" w:beforeAutospacing="0" w:after="0" w:afterAutospacing="0"/>
        <w:ind w:left="274" w:hanging="274"/>
        <w:textAlignment w:val="baseline"/>
        <w:rPr>
          <w:rFonts w:ascii="Calibri" w:hAnsi="Calibri"/>
          <w:color w:val="000000"/>
          <w:sz w:val="20"/>
          <w:szCs w:val="20"/>
        </w:rPr>
      </w:pPr>
      <w:r>
        <w:rPr>
          <w:rFonts w:ascii="Calibri" w:hAnsi="Calibri"/>
          <w:b/>
          <w:color w:val="000000"/>
          <w:sz w:val="20"/>
          <w:szCs w:val="20"/>
        </w:rPr>
        <w:t>OTHER REQUIREMENTS</w:t>
      </w:r>
    </w:p>
    <w:p w14:paraId="477328BF" w14:textId="0D956CEE" w:rsidR="00A02440" w:rsidRPr="009959E8" w:rsidRDefault="00A02440" w:rsidP="00A02440">
      <w:pPr>
        <w:pStyle w:val="ListParagraph"/>
        <w:numPr>
          <w:ilvl w:val="1"/>
          <w:numId w:val="1"/>
        </w:numPr>
        <w:spacing w:after="0" w:line="240" w:lineRule="auto"/>
        <w:ind w:left="274" w:hanging="274"/>
        <w:rPr>
          <w:rFonts w:ascii="Times" w:hAnsi="Times" w:cs="Times"/>
          <w:sz w:val="18"/>
          <w:szCs w:val="20"/>
        </w:rPr>
      </w:pPr>
      <w:r>
        <w:rPr>
          <w:sz w:val="20"/>
        </w:rPr>
        <w:t xml:space="preserve">If a competitor under the age of 18 is not accompanied by a parent or legal guardian during all activities of the regatta, then the parent or legal guardian shall name a “Designated Adult” </w:t>
      </w:r>
      <w:r w:rsidR="00DB279F">
        <w:rPr>
          <w:sz w:val="20"/>
        </w:rPr>
        <w:t xml:space="preserve">of 18 years or older, through entry in the online registration process and </w:t>
      </w:r>
      <w:r>
        <w:rPr>
          <w:sz w:val="20"/>
        </w:rPr>
        <w:t>shall be present at all times in their absence and who will supervise the minor competitor at all times to assure his/her safety.  Th</w:t>
      </w:r>
      <w:r w:rsidR="00DB279F">
        <w:rPr>
          <w:sz w:val="20"/>
        </w:rPr>
        <w:t>is</w:t>
      </w:r>
      <w:r>
        <w:rPr>
          <w:sz w:val="20"/>
        </w:rPr>
        <w:t xml:space="preserve"> </w:t>
      </w:r>
      <w:r w:rsidR="00DB279F">
        <w:rPr>
          <w:sz w:val="20"/>
        </w:rPr>
        <w:t>D</w:t>
      </w:r>
      <w:r>
        <w:rPr>
          <w:sz w:val="20"/>
        </w:rPr>
        <w:t xml:space="preserve">esignated </w:t>
      </w:r>
      <w:r w:rsidR="00DB279F">
        <w:rPr>
          <w:sz w:val="20"/>
        </w:rPr>
        <w:t>A</w:t>
      </w:r>
      <w:r>
        <w:rPr>
          <w:sz w:val="20"/>
        </w:rPr>
        <w:t xml:space="preserve">dult will </w:t>
      </w:r>
      <w:r w:rsidRPr="00AA5329">
        <w:rPr>
          <w:sz w:val="20"/>
        </w:rPr>
        <w:t xml:space="preserve">adult will accept full responsibility for all actions of the competitor during any activity related to the event. This includes on-shore activities before, during, and after the regatta. </w:t>
      </w:r>
    </w:p>
    <w:p w14:paraId="622FFADA" w14:textId="0E897E98" w:rsidR="00DB279F" w:rsidRPr="000A15D1" w:rsidRDefault="005949EF" w:rsidP="000A15D1">
      <w:pPr>
        <w:pStyle w:val="ListParagraph"/>
        <w:numPr>
          <w:ilvl w:val="1"/>
          <w:numId w:val="1"/>
        </w:numPr>
        <w:spacing w:after="0" w:line="240" w:lineRule="auto"/>
        <w:ind w:left="274" w:hanging="274"/>
        <w:rPr>
          <w:rFonts w:ascii="Times" w:hAnsi="Times" w:cs="Times"/>
          <w:sz w:val="18"/>
          <w:szCs w:val="20"/>
        </w:rPr>
      </w:pPr>
      <w:r w:rsidRPr="00AA5329">
        <w:rPr>
          <w:sz w:val="20"/>
        </w:rPr>
        <w:t>For each competitor under 18, it is the competitor's parents</w:t>
      </w:r>
      <w:r w:rsidR="00DB279F">
        <w:rPr>
          <w:sz w:val="20"/>
        </w:rPr>
        <w:t xml:space="preserve">, legal guardian </w:t>
      </w:r>
      <w:r w:rsidRPr="00AA5329">
        <w:rPr>
          <w:sz w:val="20"/>
        </w:rPr>
        <w:t xml:space="preserve">or </w:t>
      </w:r>
      <w:r w:rsidR="00DB279F">
        <w:rPr>
          <w:sz w:val="20"/>
        </w:rPr>
        <w:t>D</w:t>
      </w:r>
      <w:r w:rsidRPr="00AA5329">
        <w:rPr>
          <w:sz w:val="20"/>
        </w:rPr>
        <w:t xml:space="preserve">esignated </w:t>
      </w:r>
      <w:r w:rsidR="00DB279F">
        <w:rPr>
          <w:sz w:val="20"/>
        </w:rPr>
        <w:t>A</w:t>
      </w:r>
      <w:r w:rsidRPr="00AA5329">
        <w:rPr>
          <w:sz w:val="20"/>
        </w:rPr>
        <w:t>dult</w:t>
      </w:r>
      <w:r w:rsidR="00DB279F">
        <w:rPr>
          <w:sz w:val="20"/>
        </w:rPr>
        <w:t>’s</w:t>
      </w:r>
      <w:r w:rsidRPr="00AA5329">
        <w:rPr>
          <w:sz w:val="20"/>
        </w:rPr>
        <w:t xml:space="preserve"> decision to enter the regatta and to start or continue any race. The adult</w:t>
      </w:r>
      <w:r w:rsidR="00E31C10">
        <w:rPr>
          <w:sz w:val="20"/>
        </w:rPr>
        <w:t>(</w:t>
      </w:r>
      <w:r w:rsidRPr="00AA5329">
        <w:rPr>
          <w:sz w:val="20"/>
        </w:rPr>
        <w:t>s</w:t>
      </w:r>
      <w:r w:rsidR="00E31C10">
        <w:rPr>
          <w:sz w:val="20"/>
        </w:rPr>
        <w:t>)</w:t>
      </w:r>
      <w:r w:rsidRPr="00AA5329">
        <w:rPr>
          <w:sz w:val="20"/>
        </w:rPr>
        <w:t xml:space="preserve"> supervising the competitors are ultimately responsible for the risks. </w:t>
      </w:r>
    </w:p>
    <w:p w14:paraId="68E6DCAE" w14:textId="1D9DBF2D" w:rsidR="00E31C10" w:rsidRPr="005949EF" w:rsidRDefault="00E31C10" w:rsidP="005949EF">
      <w:pPr>
        <w:pStyle w:val="ListParagraph"/>
        <w:numPr>
          <w:ilvl w:val="1"/>
          <w:numId w:val="1"/>
        </w:numPr>
        <w:spacing w:after="0" w:line="240" w:lineRule="auto"/>
        <w:ind w:left="274" w:hanging="274"/>
        <w:rPr>
          <w:rFonts w:ascii="Times" w:hAnsi="Times" w:cs="Times"/>
          <w:sz w:val="18"/>
          <w:szCs w:val="20"/>
        </w:rPr>
      </w:pPr>
      <w:r>
        <w:rPr>
          <w:sz w:val="20"/>
        </w:rPr>
        <w:t xml:space="preserve">A competitor age 18 or older retains all responsibilities for himself or herself. </w:t>
      </w:r>
    </w:p>
    <w:p w14:paraId="7EFEE39C" w14:textId="067A28F4" w:rsidR="005949EF" w:rsidRPr="005949EF" w:rsidRDefault="005949EF" w:rsidP="005949EF">
      <w:pPr>
        <w:numPr>
          <w:ilvl w:val="1"/>
          <w:numId w:val="1"/>
        </w:numPr>
        <w:spacing w:after="0" w:line="240" w:lineRule="auto"/>
        <w:ind w:left="270" w:hanging="270"/>
        <w:rPr>
          <w:sz w:val="16"/>
          <w:szCs w:val="20"/>
        </w:rPr>
      </w:pPr>
      <w:r w:rsidRPr="005949EF">
        <w:rPr>
          <w:rFonts w:eastAsia="Arial"/>
          <w:sz w:val="20"/>
          <w:szCs w:val="24"/>
        </w:rPr>
        <w:t>No contestant shall use, either on or off the water, alcoholic beverages (beer, wine or distilled spirits) or use any controlled substance (marijuana, cocaine, etc</w:t>
      </w:r>
      <w:r>
        <w:rPr>
          <w:rFonts w:eastAsia="Arial"/>
          <w:sz w:val="20"/>
          <w:szCs w:val="24"/>
        </w:rPr>
        <w:t>.</w:t>
      </w:r>
      <w:r w:rsidRPr="005949EF">
        <w:rPr>
          <w:rFonts w:eastAsia="Arial"/>
          <w:sz w:val="20"/>
          <w:szCs w:val="24"/>
        </w:rPr>
        <w:t>) the possession of which is unlawful. This prohibition is in effect during the entire event, from date and time of arrival through date and time of departure from the</w:t>
      </w:r>
      <w:r>
        <w:rPr>
          <w:rFonts w:eastAsia="Arial"/>
          <w:sz w:val="20"/>
          <w:szCs w:val="24"/>
        </w:rPr>
        <w:t xml:space="preserve"> St. Francis Yacht Club.</w:t>
      </w:r>
      <w:r w:rsidRPr="005949EF">
        <w:rPr>
          <w:rFonts w:eastAsia="Arial"/>
          <w:sz w:val="20"/>
          <w:szCs w:val="24"/>
        </w:rPr>
        <w:t xml:space="preserve"> Penalties for a violation of the prohibition may range from a reprimand to dismissal from the regatta. A hearing may be held in accordance with the RRS.</w:t>
      </w:r>
    </w:p>
    <w:p w14:paraId="120FAC54" w14:textId="77777777" w:rsidR="00EE0363" w:rsidRPr="008A3CC7" w:rsidRDefault="00EE0363" w:rsidP="008E5E79">
      <w:pPr>
        <w:spacing w:after="0" w:line="240" w:lineRule="auto"/>
        <w:ind w:right="14"/>
        <w:rPr>
          <w:rFonts w:asciiTheme="minorHAnsi" w:hAnsiTheme="minorHAnsi" w:cstheme="minorHAnsi"/>
          <w:b/>
          <w:sz w:val="20"/>
          <w:szCs w:val="20"/>
        </w:rPr>
      </w:pPr>
    </w:p>
    <w:p w14:paraId="715C29A7" w14:textId="77777777" w:rsidR="00092EEE" w:rsidRDefault="002774D6" w:rsidP="008A3CC7">
      <w:pPr>
        <w:pStyle w:val="ListParagraph"/>
        <w:numPr>
          <w:ilvl w:val="0"/>
          <w:numId w:val="1"/>
        </w:numPr>
        <w:spacing w:after="0" w:line="240" w:lineRule="auto"/>
        <w:ind w:left="270" w:right="14" w:hanging="270"/>
        <w:rPr>
          <w:rFonts w:asciiTheme="minorHAnsi" w:hAnsiTheme="minorHAnsi" w:cstheme="minorHAnsi"/>
          <w:sz w:val="20"/>
          <w:szCs w:val="20"/>
        </w:rPr>
        <w:sectPr w:rsidR="00092EEE" w:rsidSect="00D009F7">
          <w:footerReference w:type="default" r:id="rId11"/>
          <w:pgSz w:w="12240" w:h="15840"/>
          <w:pgMar w:top="720" w:right="720" w:bottom="720" w:left="720" w:header="0" w:footer="720" w:gutter="0"/>
          <w:pgNumType w:start="1"/>
          <w:cols w:space="720"/>
          <w:docGrid w:linePitch="299"/>
        </w:sectPr>
      </w:pPr>
      <w:r w:rsidRPr="008A3CC7">
        <w:rPr>
          <w:rFonts w:asciiTheme="minorHAnsi" w:hAnsiTheme="minorHAnsi" w:cstheme="minorHAnsi"/>
          <w:b/>
          <w:sz w:val="20"/>
          <w:szCs w:val="20"/>
        </w:rPr>
        <w:t>FURTHER INFORMATION</w:t>
      </w:r>
      <w:r w:rsidRPr="008A3CC7">
        <w:rPr>
          <w:rFonts w:asciiTheme="minorHAnsi" w:hAnsiTheme="minorHAnsi" w:cstheme="minorHAnsi"/>
          <w:sz w:val="20"/>
          <w:szCs w:val="20"/>
        </w:rPr>
        <w:br/>
      </w:r>
    </w:p>
    <w:p w14:paraId="6AB98100" w14:textId="0E2AD9F2" w:rsidR="00092EEE" w:rsidRPr="000A15D1" w:rsidRDefault="00DB00D3" w:rsidP="00092EEE">
      <w:pPr>
        <w:pStyle w:val="ListParagraph"/>
        <w:spacing w:after="0" w:line="240" w:lineRule="auto"/>
        <w:ind w:left="270" w:right="14"/>
        <w:rPr>
          <w:rFonts w:asciiTheme="minorHAnsi" w:hAnsiTheme="minorHAnsi" w:cstheme="minorHAnsi"/>
          <w:b/>
          <w:color w:val="FF0000"/>
          <w:sz w:val="20"/>
          <w:szCs w:val="20"/>
          <w:u w:val="single"/>
        </w:rPr>
      </w:pPr>
      <w:r>
        <w:rPr>
          <w:rFonts w:asciiTheme="minorHAnsi" w:hAnsiTheme="minorHAnsi" w:cstheme="minorHAnsi"/>
          <w:color w:val="FF0000"/>
          <w:sz w:val="20"/>
          <w:szCs w:val="20"/>
          <w:u w:val="single"/>
        </w:rPr>
        <w:t xml:space="preserve">Venue </w:t>
      </w:r>
    </w:p>
    <w:p w14:paraId="79D59C1F" w14:textId="69D62515" w:rsidR="00987571" w:rsidRPr="000A15D1" w:rsidRDefault="00DB00D3" w:rsidP="00092EEE">
      <w:pPr>
        <w:pStyle w:val="ListParagraph"/>
        <w:spacing w:after="0" w:line="240" w:lineRule="auto"/>
        <w:ind w:left="270" w:right="14"/>
        <w:rPr>
          <w:rFonts w:asciiTheme="minorHAnsi" w:hAnsiTheme="minorHAnsi" w:cstheme="minorHAnsi"/>
          <w:color w:val="FF0000"/>
          <w:sz w:val="20"/>
          <w:szCs w:val="20"/>
        </w:rPr>
      </w:pPr>
      <w:r>
        <w:rPr>
          <w:rFonts w:asciiTheme="minorHAnsi" w:hAnsiTheme="minorHAnsi" w:cstheme="minorHAnsi"/>
          <w:color w:val="FF0000"/>
          <w:sz w:val="20"/>
          <w:szCs w:val="20"/>
        </w:rPr>
        <w:t xml:space="preserve">Venue </w:t>
      </w:r>
      <w:proofErr w:type="gramStart"/>
      <w:r>
        <w:rPr>
          <w:rFonts w:asciiTheme="minorHAnsi" w:hAnsiTheme="minorHAnsi" w:cstheme="minorHAnsi"/>
          <w:color w:val="FF0000"/>
          <w:sz w:val="20"/>
          <w:szCs w:val="20"/>
        </w:rPr>
        <w:t>Email  or</w:t>
      </w:r>
      <w:proofErr w:type="gramEnd"/>
      <w:r>
        <w:rPr>
          <w:rFonts w:asciiTheme="minorHAnsi" w:hAnsiTheme="minorHAnsi" w:cstheme="minorHAnsi"/>
          <w:color w:val="FF0000"/>
          <w:sz w:val="20"/>
          <w:szCs w:val="20"/>
        </w:rPr>
        <w:t xml:space="preserve"> Regatta Manager Name / Number</w:t>
      </w:r>
    </w:p>
    <w:p w14:paraId="5F20B8E3" w14:textId="77777777" w:rsidR="00DB00D3" w:rsidRDefault="00DB00D3" w:rsidP="00092EEE">
      <w:pPr>
        <w:pStyle w:val="ListParagraph"/>
        <w:spacing w:after="0" w:line="240" w:lineRule="auto"/>
        <w:ind w:left="270" w:right="14"/>
        <w:rPr>
          <w:rFonts w:asciiTheme="minorHAnsi" w:hAnsiTheme="minorHAnsi" w:cstheme="minorHAnsi"/>
          <w:sz w:val="20"/>
          <w:szCs w:val="20"/>
          <w:u w:val="single"/>
        </w:rPr>
      </w:pPr>
    </w:p>
    <w:p w14:paraId="6D072440" w14:textId="2B07A3B9" w:rsidR="00092EEE" w:rsidRPr="000A15D1" w:rsidRDefault="00092EEE" w:rsidP="00092EEE">
      <w:pPr>
        <w:pStyle w:val="ListParagraph"/>
        <w:spacing w:after="0" w:line="240" w:lineRule="auto"/>
        <w:ind w:left="270" w:right="14"/>
        <w:rPr>
          <w:rFonts w:asciiTheme="minorHAnsi" w:hAnsiTheme="minorHAnsi" w:cstheme="minorHAnsi"/>
          <w:color w:val="FF0000"/>
          <w:sz w:val="20"/>
          <w:szCs w:val="20"/>
          <w:u w:val="single"/>
        </w:rPr>
      </w:pPr>
      <w:r w:rsidRPr="00092EEE">
        <w:rPr>
          <w:rFonts w:asciiTheme="minorHAnsi" w:hAnsiTheme="minorHAnsi" w:cstheme="minorHAnsi"/>
          <w:sz w:val="20"/>
          <w:szCs w:val="20"/>
          <w:u w:val="single"/>
        </w:rPr>
        <w:t>Shipping address:</w:t>
      </w:r>
      <w:r w:rsidR="00DB00D3">
        <w:rPr>
          <w:rFonts w:asciiTheme="minorHAnsi" w:hAnsiTheme="minorHAnsi" w:cstheme="minorHAnsi"/>
          <w:sz w:val="20"/>
          <w:szCs w:val="20"/>
          <w:u w:val="single"/>
        </w:rPr>
        <w:t xml:space="preserve"> </w:t>
      </w:r>
      <w:r w:rsidR="00DB00D3">
        <w:rPr>
          <w:rFonts w:asciiTheme="minorHAnsi" w:hAnsiTheme="minorHAnsi" w:cstheme="minorHAnsi"/>
          <w:color w:val="FF0000"/>
          <w:sz w:val="20"/>
          <w:szCs w:val="20"/>
          <w:u w:val="single"/>
        </w:rPr>
        <w:t xml:space="preserve">[ of </w:t>
      </w:r>
      <w:proofErr w:type="gramStart"/>
      <w:r w:rsidR="00DB00D3">
        <w:rPr>
          <w:rFonts w:asciiTheme="minorHAnsi" w:hAnsiTheme="minorHAnsi" w:cstheme="minorHAnsi"/>
          <w:color w:val="FF0000"/>
          <w:sz w:val="20"/>
          <w:szCs w:val="20"/>
          <w:u w:val="single"/>
        </w:rPr>
        <w:t>venue ]</w:t>
      </w:r>
      <w:proofErr w:type="gramEnd"/>
    </w:p>
    <w:p w14:paraId="0A5BD02B" w14:textId="5759933C" w:rsidR="00092EEE" w:rsidRPr="000A15D1" w:rsidRDefault="00DB00D3" w:rsidP="00092EEE">
      <w:pPr>
        <w:pStyle w:val="ListParagraph"/>
        <w:spacing w:after="0" w:line="240" w:lineRule="auto"/>
        <w:ind w:left="270" w:right="14"/>
        <w:jc w:val="both"/>
        <w:rPr>
          <w:rFonts w:asciiTheme="minorHAnsi" w:hAnsiTheme="minorHAnsi" w:cstheme="minorHAnsi"/>
          <w:b/>
          <w:color w:val="FF0000"/>
          <w:sz w:val="20"/>
          <w:szCs w:val="20"/>
        </w:rPr>
      </w:pPr>
      <w:r>
        <w:rPr>
          <w:rFonts w:asciiTheme="minorHAnsi" w:hAnsiTheme="minorHAnsi" w:cstheme="minorHAnsi"/>
          <w:color w:val="FF0000"/>
          <w:sz w:val="20"/>
          <w:szCs w:val="20"/>
        </w:rPr>
        <w:t>Street Name</w:t>
      </w:r>
    </w:p>
    <w:p w14:paraId="3C9DFD20" w14:textId="143E605D" w:rsidR="00092EEE" w:rsidRPr="000A15D1" w:rsidRDefault="00DB00D3" w:rsidP="00092EEE">
      <w:pPr>
        <w:spacing w:after="0" w:line="240" w:lineRule="auto"/>
        <w:ind w:left="270" w:right="18"/>
        <w:jc w:val="both"/>
        <w:rPr>
          <w:color w:val="FF0000"/>
          <w:sz w:val="20"/>
          <w:szCs w:val="20"/>
        </w:rPr>
        <w:sectPr w:rsidR="00092EEE" w:rsidRPr="000A15D1" w:rsidSect="00092EEE">
          <w:type w:val="continuous"/>
          <w:pgSz w:w="12240" w:h="15840"/>
          <w:pgMar w:top="720" w:right="720" w:bottom="720" w:left="720" w:header="0" w:footer="720" w:gutter="0"/>
          <w:pgNumType w:start="1"/>
          <w:cols w:num="2" w:space="720"/>
          <w:docGrid w:linePitch="299"/>
        </w:sectPr>
      </w:pPr>
      <w:proofErr w:type="gramStart"/>
      <w:r w:rsidRPr="000A15D1">
        <w:rPr>
          <w:color w:val="FF0000"/>
          <w:sz w:val="20"/>
          <w:szCs w:val="20"/>
        </w:rPr>
        <w:t>City,  State</w:t>
      </w:r>
      <w:proofErr w:type="gramEnd"/>
      <w:r w:rsidRPr="000A15D1">
        <w:rPr>
          <w:color w:val="FF0000"/>
          <w:sz w:val="20"/>
          <w:szCs w:val="20"/>
        </w:rPr>
        <w:t xml:space="preserve">  Zip</w:t>
      </w:r>
    </w:p>
    <w:p w14:paraId="46CADE3A" w14:textId="77B6D889" w:rsidR="001E0C44" w:rsidRDefault="001E0C44" w:rsidP="00DE385B">
      <w:pPr>
        <w:spacing w:before="120" w:after="0" w:line="240" w:lineRule="auto"/>
        <w:ind w:right="18"/>
        <w:rPr>
          <w:b/>
          <w:sz w:val="20"/>
          <w:szCs w:val="20"/>
        </w:rPr>
      </w:pPr>
    </w:p>
    <w:p w14:paraId="36D33409" w14:textId="04144BC4" w:rsidR="00C606F5" w:rsidRDefault="003F038E" w:rsidP="000A15D1">
      <w:pPr>
        <w:spacing w:before="120" w:after="0" w:line="240" w:lineRule="auto"/>
        <w:ind w:left="270" w:right="18" w:hanging="270"/>
        <w:rPr>
          <w:b/>
          <w:sz w:val="20"/>
          <w:szCs w:val="20"/>
        </w:rPr>
      </w:pPr>
      <w:r>
        <w:rPr>
          <w:b/>
          <w:sz w:val="20"/>
          <w:szCs w:val="20"/>
        </w:rPr>
        <w:t>ADDITIONAL INFORMATION BELOW</w:t>
      </w:r>
    </w:p>
    <w:p w14:paraId="4FC141D1" w14:textId="4406DA5F" w:rsidR="00C606F5" w:rsidRDefault="00C606F5" w:rsidP="000B0F82">
      <w:pPr>
        <w:spacing w:before="120" w:after="0" w:line="240" w:lineRule="auto"/>
        <w:ind w:left="270" w:right="18" w:hanging="270"/>
        <w:jc w:val="center"/>
        <w:rPr>
          <w:b/>
          <w:sz w:val="20"/>
          <w:szCs w:val="20"/>
        </w:rPr>
      </w:pPr>
    </w:p>
    <w:p w14:paraId="55F45A7B" w14:textId="1A401713" w:rsidR="00C606F5" w:rsidRDefault="00C606F5" w:rsidP="000B0F82">
      <w:pPr>
        <w:spacing w:before="120" w:after="0" w:line="240" w:lineRule="auto"/>
        <w:ind w:left="270" w:right="18" w:hanging="270"/>
        <w:jc w:val="center"/>
        <w:rPr>
          <w:b/>
          <w:sz w:val="20"/>
          <w:szCs w:val="20"/>
        </w:rPr>
      </w:pPr>
    </w:p>
    <w:p w14:paraId="27C1E715" w14:textId="54CAC66D" w:rsidR="00C606F5" w:rsidRDefault="00C606F5" w:rsidP="000B0F82">
      <w:pPr>
        <w:spacing w:before="120" w:after="0" w:line="240" w:lineRule="auto"/>
        <w:ind w:left="270" w:right="18" w:hanging="270"/>
        <w:jc w:val="center"/>
        <w:rPr>
          <w:b/>
          <w:sz w:val="20"/>
          <w:szCs w:val="20"/>
        </w:rPr>
      </w:pPr>
    </w:p>
    <w:p w14:paraId="4B183ADF" w14:textId="567C3DCD" w:rsidR="00C606F5" w:rsidRDefault="00C606F5" w:rsidP="00DE0A07">
      <w:pPr>
        <w:spacing w:before="120" w:after="0" w:line="240" w:lineRule="auto"/>
        <w:ind w:right="18"/>
        <w:rPr>
          <w:b/>
          <w:sz w:val="20"/>
          <w:szCs w:val="20"/>
        </w:rPr>
      </w:pPr>
    </w:p>
    <w:p w14:paraId="775BCD97" w14:textId="0F1759FD" w:rsidR="009824F0" w:rsidRDefault="009824F0" w:rsidP="00DE0A07">
      <w:pPr>
        <w:spacing w:before="120" w:after="0" w:line="240" w:lineRule="auto"/>
        <w:ind w:right="18"/>
        <w:rPr>
          <w:b/>
          <w:sz w:val="20"/>
          <w:szCs w:val="20"/>
        </w:rPr>
      </w:pPr>
    </w:p>
    <w:p w14:paraId="0DE40618" w14:textId="4D0B5454" w:rsidR="009824F0" w:rsidRDefault="009824F0" w:rsidP="00DE0A07">
      <w:pPr>
        <w:spacing w:before="120" w:after="0" w:line="240" w:lineRule="auto"/>
        <w:ind w:right="18"/>
        <w:rPr>
          <w:b/>
          <w:sz w:val="20"/>
          <w:szCs w:val="20"/>
        </w:rPr>
      </w:pPr>
    </w:p>
    <w:p w14:paraId="46AEEDC3" w14:textId="3FE4241D" w:rsidR="009824F0" w:rsidRDefault="009824F0" w:rsidP="00DE0A07">
      <w:pPr>
        <w:spacing w:before="120" w:after="0" w:line="240" w:lineRule="auto"/>
        <w:ind w:right="18"/>
        <w:rPr>
          <w:b/>
          <w:sz w:val="20"/>
          <w:szCs w:val="20"/>
        </w:rPr>
      </w:pPr>
    </w:p>
    <w:p w14:paraId="2E4A30F2" w14:textId="6F448788" w:rsidR="009824F0" w:rsidRDefault="009824F0" w:rsidP="00DE0A07">
      <w:pPr>
        <w:spacing w:before="120" w:after="0" w:line="240" w:lineRule="auto"/>
        <w:ind w:right="18"/>
        <w:rPr>
          <w:b/>
          <w:sz w:val="20"/>
          <w:szCs w:val="20"/>
        </w:rPr>
      </w:pPr>
    </w:p>
    <w:p w14:paraId="33106185" w14:textId="167A0190" w:rsidR="009824F0" w:rsidRDefault="009824F0" w:rsidP="00DE0A07">
      <w:pPr>
        <w:spacing w:before="120" w:after="0" w:line="240" w:lineRule="auto"/>
        <w:ind w:right="18"/>
        <w:rPr>
          <w:b/>
          <w:sz w:val="20"/>
          <w:szCs w:val="20"/>
        </w:rPr>
      </w:pPr>
    </w:p>
    <w:tbl>
      <w:tblPr>
        <w:tblW w:w="10440" w:type="dxa"/>
        <w:jc w:val="center"/>
        <w:tblBorders>
          <w:top w:val="nil"/>
          <w:left w:val="nil"/>
          <w:bottom w:val="nil"/>
          <w:right w:val="nil"/>
          <w:insideH w:val="nil"/>
          <w:insideV w:val="nil"/>
        </w:tblBorders>
        <w:tblLayout w:type="fixed"/>
        <w:tblLook w:val="0400" w:firstRow="0" w:lastRow="0" w:firstColumn="0" w:lastColumn="0" w:noHBand="0" w:noVBand="1"/>
      </w:tblPr>
      <w:tblGrid>
        <w:gridCol w:w="1830"/>
        <w:gridCol w:w="8610"/>
      </w:tblGrid>
      <w:tr w:rsidR="003F038E" w:rsidRPr="00AB78DD" w14:paraId="4E07C18D" w14:textId="77777777" w:rsidTr="009959E8">
        <w:trPr>
          <w:trHeight w:val="1100"/>
          <w:jc w:val="center"/>
        </w:trPr>
        <w:tc>
          <w:tcPr>
            <w:tcW w:w="1830" w:type="dxa"/>
          </w:tcPr>
          <w:p w14:paraId="2511272E" w14:textId="77777777" w:rsidR="003F038E" w:rsidRPr="00AB78DD" w:rsidRDefault="003F038E" w:rsidP="009959E8">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0"/>
                <w:szCs w:val="20"/>
              </w:rPr>
            </w:pPr>
            <w:r>
              <w:rPr>
                <w:noProof/>
                <w:sz w:val="24"/>
                <w:szCs w:val="24"/>
              </w:rPr>
              <w:lastRenderedPageBreak/>
              <w:drawing>
                <wp:anchor distT="0" distB="0" distL="114300" distR="114300" simplePos="0" relativeHeight="251670528" behindDoc="1" locked="0" layoutInCell="1" allowOverlap="1" wp14:anchorId="76F591BB" wp14:editId="45E49FA8">
                  <wp:simplePos x="0" y="0"/>
                  <wp:positionH relativeFrom="column">
                    <wp:posOffset>-30480</wp:posOffset>
                  </wp:positionH>
                  <wp:positionV relativeFrom="paragraph">
                    <wp:posOffset>134620</wp:posOffset>
                  </wp:positionV>
                  <wp:extent cx="1009650" cy="677567"/>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 BURGE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677567"/>
                          </a:xfrm>
                          <a:prstGeom prst="rect">
                            <a:avLst/>
                          </a:prstGeom>
                        </pic:spPr>
                      </pic:pic>
                    </a:graphicData>
                  </a:graphic>
                  <wp14:sizeRelH relativeFrom="margin">
                    <wp14:pctWidth>0</wp14:pctWidth>
                  </wp14:sizeRelH>
                  <wp14:sizeRelV relativeFrom="margin">
                    <wp14:pctHeight>0</wp14:pctHeight>
                  </wp14:sizeRelV>
                </wp:anchor>
              </w:drawing>
            </w:r>
          </w:p>
        </w:tc>
        <w:tc>
          <w:tcPr>
            <w:tcW w:w="8610" w:type="dxa"/>
          </w:tcPr>
          <w:p w14:paraId="1E18E189" w14:textId="77777777" w:rsidR="003F038E" w:rsidRPr="00AB78DD" w:rsidRDefault="003F038E" w:rsidP="009959E8">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b/>
                <w:sz w:val="28"/>
                <w:szCs w:val="28"/>
              </w:rPr>
            </w:pPr>
            <w:r>
              <w:rPr>
                <w:b/>
                <w:sz w:val="28"/>
                <w:szCs w:val="28"/>
              </w:rPr>
              <w:t>20</w:t>
            </w:r>
            <w:r w:rsidRPr="009959E8">
              <w:rPr>
                <w:b/>
                <w:color w:val="FF0000"/>
                <w:sz w:val="28"/>
                <w:szCs w:val="28"/>
              </w:rPr>
              <w:t>xx</w:t>
            </w:r>
            <w:r>
              <w:rPr>
                <w:b/>
                <w:sz w:val="28"/>
                <w:szCs w:val="28"/>
              </w:rPr>
              <w:t xml:space="preserve"> C</w:t>
            </w:r>
            <w:proofErr w:type="gramStart"/>
            <w:r>
              <w:rPr>
                <w:b/>
                <w:sz w:val="28"/>
                <w:szCs w:val="28"/>
              </w:rPr>
              <w:t xml:space="preserve">420  </w:t>
            </w:r>
            <w:r>
              <w:rPr>
                <w:b/>
                <w:color w:val="FF0000"/>
                <w:sz w:val="28"/>
                <w:szCs w:val="28"/>
              </w:rPr>
              <w:t>[</w:t>
            </w:r>
            <w:proofErr w:type="gramEnd"/>
            <w:r>
              <w:rPr>
                <w:b/>
                <w:color w:val="FF0000"/>
                <w:sz w:val="28"/>
                <w:szCs w:val="28"/>
              </w:rPr>
              <w:t>Insert Name of Championship]</w:t>
            </w:r>
            <w:r>
              <w:rPr>
                <w:b/>
                <w:sz w:val="28"/>
                <w:szCs w:val="28"/>
              </w:rPr>
              <w:t xml:space="preserve"> CHAMPIONSHIP</w:t>
            </w:r>
          </w:p>
          <w:p w14:paraId="3B9105BC" w14:textId="77777777" w:rsidR="003F038E" w:rsidRPr="009959E8" w:rsidRDefault="003F038E" w:rsidP="009959E8">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right="30" w:hanging="270"/>
              <w:jc w:val="right"/>
              <w:rPr>
                <w:color w:val="FF0000"/>
                <w:sz w:val="24"/>
                <w:szCs w:val="24"/>
              </w:rPr>
            </w:pPr>
            <w:r>
              <w:rPr>
                <w:noProof/>
                <w:sz w:val="24"/>
                <w:szCs w:val="24"/>
              </w:rPr>
              <w:drawing>
                <wp:anchor distT="0" distB="0" distL="114300" distR="114300" simplePos="0" relativeHeight="251669504" behindDoc="1" locked="0" layoutInCell="1" allowOverlap="1" wp14:anchorId="6ECDB915" wp14:editId="65425EA7">
                  <wp:simplePos x="0" y="0"/>
                  <wp:positionH relativeFrom="column">
                    <wp:posOffset>-24130</wp:posOffset>
                  </wp:positionH>
                  <wp:positionV relativeFrom="paragraph">
                    <wp:posOffset>100330</wp:posOffset>
                  </wp:positionV>
                  <wp:extent cx="1024890" cy="377190"/>
                  <wp:effectExtent l="0" t="0" r="381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4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4890" cy="377190"/>
                          </a:xfrm>
                          <a:prstGeom prst="rect">
                            <a:avLst/>
                          </a:prstGeom>
                        </pic:spPr>
                      </pic:pic>
                    </a:graphicData>
                  </a:graphic>
                </wp:anchor>
              </w:drawing>
            </w:r>
            <w:r>
              <w:rPr>
                <w:color w:val="FF0000"/>
                <w:sz w:val="24"/>
                <w:szCs w:val="24"/>
              </w:rPr>
              <w:t>[Insert Dates of Championship]</w:t>
            </w:r>
          </w:p>
          <w:p w14:paraId="4595C348" w14:textId="77777777" w:rsidR="003F038E" w:rsidRDefault="003F038E" w:rsidP="009959E8">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4"/>
                <w:szCs w:val="24"/>
              </w:rPr>
            </w:pPr>
            <w:r w:rsidRPr="00AB78DD">
              <w:rPr>
                <w:sz w:val="24"/>
                <w:szCs w:val="24"/>
              </w:rPr>
              <w:t xml:space="preserve">Organizing Authority (OA): </w:t>
            </w:r>
            <w:r>
              <w:rPr>
                <w:sz w:val="24"/>
                <w:szCs w:val="24"/>
              </w:rPr>
              <w:t xml:space="preserve">The </w:t>
            </w:r>
            <w:r>
              <w:rPr>
                <w:color w:val="FF0000"/>
                <w:sz w:val="24"/>
                <w:szCs w:val="24"/>
              </w:rPr>
              <w:t>[</w:t>
            </w:r>
            <w:r w:rsidRPr="009959E8">
              <w:rPr>
                <w:color w:val="FF0000"/>
                <w:sz w:val="24"/>
                <w:szCs w:val="24"/>
              </w:rPr>
              <w:t>Insert Name</w:t>
            </w:r>
            <w:r>
              <w:rPr>
                <w:color w:val="FF0000"/>
                <w:sz w:val="24"/>
                <w:szCs w:val="24"/>
              </w:rPr>
              <w:t>]</w:t>
            </w:r>
            <w:r w:rsidRPr="009959E8">
              <w:rPr>
                <w:color w:val="FF0000"/>
                <w:sz w:val="24"/>
                <w:szCs w:val="24"/>
              </w:rPr>
              <w:t xml:space="preserve"> </w:t>
            </w:r>
            <w:r w:rsidRPr="00AB78DD">
              <w:rPr>
                <w:sz w:val="24"/>
                <w:szCs w:val="24"/>
              </w:rPr>
              <w:t>Yacht Club</w:t>
            </w:r>
            <w:r>
              <w:rPr>
                <w:sz w:val="24"/>
                <w:szCs w:val="24"/>
              </w:rPr>
              <w:t xml:space="preserve"> </w:t>
            </w:r>
          </w:p>
          <w:p w14:paraId="1D716DA9" w14:textId="77777777" w:rsidR="003F038E" w:rsidRPr="00AB78DD" w:rsidRDefault="003F038E" w:rsidP="009959E8">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4"/>
                <w:szCs w:val="24"/>
              </w:rPr>
            </w:pPr>
            <w:r>
              <w:rPr>
                <w:sz w:val="24"/>
                <w:szCs w:val="24"/>
              </w:rPr>
              <w:t>in conjunction with the Club 420 Association</w:t>
            </w:r>
          </w:p>
          <w:p w14:paraId="2388B155" w14:textId="411A3680" w:rsidR="003F038E" w:rsidRPr="00AB78DD" w:rsidRDefault="003F038E" w:rsidP="009959E8">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8"/>
                <w:szCs w:val="28"/>
              </w:rPr>
            </w:pPr>
            <w:r>
              <w:rPr>
                <w:b/>
                <w:sz w:val="28"/>
                <w:szCs w:val="28"/>
              </w:rPr>
              <w:t xml:space="preserve">ATTACHEMENT A - VENUE  </w:t>
            </w:r>
          </w:p>
        </w:tc>
      </w:tr>
    </w:tbl>
    <w:p w14:paraId="1A99167E" w14:textId="77777777" w:rsidR="003F038E" w:rsidRDefault="003F038E" w:rsidP="003F038E">
      <w:pPr>
        <w:pBdr>
          <w:bottom w:val="single" w:sz="12" w:space="1" w:color="auto"/>
        </w:pBdr>
        <w:spacing w:after="0" w:line="240" w:lineRule="auto"/>
        <w:ind w:left="270" w:hanging="270"/>
        <w:rPr>
          <w:b/>
          <w:sz w:val="20"/>
          <w:szCs w:val="20"/>
        </w:rPr>
      </w:pPr>
    </w:p>
    <w:p w14:paraId="7E009232" w14:textId="77777777" w:rsidR="003F038E" w:rsidRDefault="003F038E" w:rsidP="003F038E">
      <w:pPr>
        <w:pBdr>
          <w:top w:val="none" w:sz="0" w:space="0" w:color="auto"/>
        </w:pBdr>
        <w:spacing w:after="0" w:line="240" w:lineRule="auto"/>
        <w:ind w:left="270" w:hanging="270"/>
        <w:rPr>
          <w:b/>
          <w:sz w:val="20"/>
          <w:szCs w:val="20"/>
        </w:rPr>
      </w:pPr>
    </w:p>
    <w:p w14:paraId="1E7252ED" w14:textId="315A73EB" w:rsidR="00480613" w:rsidRPr="000A15D1" w:rsidRDefault="003F038E" w:rsidP="00480613">
      <w:pPr>
        <w:pBdr>
          <w:top w:val="none" w:sz="0" w:space="0" w:color="auto"/>
        </w:pBdr>
        <w:spacing w:before="120" w:after="0" w:line="240" w:lineRule="auto"/>
        <w:ind w:left="270" w:right="18" w:hanging="270"/>
        <w:jc w:val="center"/>
        <w:rPr>
          <w:b/>
          <w:color w:val="FF0000"/>
          <w:sz w:val="20"/>
          <w:szCs w:val="20"/>
        </w:rPr>
      </w:pPr>
      <w:r w:rsidRPr="000A15D1">
        <w:rPr>
          <w:b/>
          <w:color w:val="FF0000"/>
          <w:sz w:val="20"/>
          <w:szCs w:val="20"/>
        </w:rPr>
        <w:t xml:space="preserve">SAMPLE </w:t>
      </w:r>
    </w:p>
    <w:p w14:paraId="70D61EDA" w14:textId="4C9CDFAD" w:rsidR="00F973CB" w:rsidRDefault="003F038E" w:rsidP="000B0F82">
      <w:pPr>
        <w:spacing w:before="120" w:after="0" w:line="240" w:lineRule="auto"/>
        <w:ind w:left="270" w:right="18" w:hanging="270"/>
        <w:rPr>
          <w:sz w:val="20"/>
          <w:szCs w:val="20"/>
        </w:rPr>
      </w:pPr>
      <w:r>
        <w:rPr>
          <w:noProof/>
          <w:sz w:val="20"/>
          <w:szCs w:val="20"/>
        </w:rPr>
        <w:drawing>
          <wp:inline distT="0" distB="0" distL="0" distR="0" wp14:anchorId="14FF8608" wp14:editId="0FE37C63">
            <wp:extent cx="6851650" cy="35496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1650" cy="3549650"/>
                    </a:xfrm>
                    <a:prstGeom prst="rect">
                      <a:avLst/>
                    </a:prstGeom>
                    <a:noFill/>
                    <a:ln>
                      <a:noFill/>
                    </a:ln>
                  </pic:spPr>
                </pic:pic>
              </a:graphicData>
            </a:graphic>
          </wp:inline>
        </w:drawing>
      </w:r>
    </w:p>
    <w:p w14:paraId="393DC724" w14:textId="77777777" w:rsidR="00F973CB" w:rsidRDefault="00F973CB">
      <w:pPr>
        <w:rPr>
          <w:sz w:val="20"/>
          <w:szCs w:val="20"/>
        </w:rPr>
      </w:pPr>
      <w:r>
        <w:rPr>
          <w:sz w:val="20"/>
          <w:szCs w:val="20"/>
        </w:rPr>
        <w:br w:type="page"/>
      </w:r>
    </w:p>
    <w:tbl>
      <w:tblPr>
        <w:tblW w:w="10440" w:type="dxa"/>
        <w:jc w:val="center"/>
        <w:tblBorders>
          <w:top w:val="nil"/>
          <w:left w:val="nil"/>
          <w:bottom w:val="nil"/>
          <w:right w:val="nil"/>
          <w:insideH w:val="nil"/>
          <w:insideV w:val="nil"/>
        </w:tblBorders>
        <w:tblLayout w:type="fixed"/>
        <w:tblLook w:val="0400" w:firstRow="0" w:lastRow="0" w:firstColumn="0" w:lastColumn="0" w:noHBand="0" w:noVBand="1"/>
      </w:tblPr>
      <w:tblGrid>
        <w:gridCol w:w="1830"/>
        <w:gridCol w:w="8610"/>
      </w:tblGrid>
      <w:tr w:rsidR="00F973CB" w:rsidRPr="00AB78DD" w14:paraId="591B41D0" w14:textId="77777777" w:rsidTr="005A61AC">
        <w:trPr>
          <w:trHeight w:val="1100"/>
          <w:jc w:val="center"/>
        </w:trPr>
        <w:tc>
          <w:tcPr>
            <w:tcW w:w="1830" w:type="dxa"/>
          </w:tcPr>
          <w:p w14:paraId="648F2CD6" w14:textId="77777777" w:rsidR="00F973CB" w:rsidRPr="00AB78DD" w:rsidRDefault="00F973CB" w:rsidP="005A61AC">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0"/>
                <w:szCs w:val="20"/>
              </w:rPr>
            </w:pPr>
            <w:r>
              <w:rPr>
                <w:b/>
                <w:sz w:val="20"/>
                <w:szCs w:val="20"/>
              </w:rPr>
              <w:lastRenderedPageBreak/>
              <w:br w:type="page"/>
            </w:r>
            <w:r>
              <w:rPr>
                <w:noProof/>
                <w:sz w:val="24"/>
                <w:szCs w:val="24"/>
              </w:rPr>
              <w:drawing>
                <wp:anchor distT="0" distB="0" distL="114300" distR="114300" simplePos="0" relativeHeight="251673600" behindDoc="1" locked="0" layoutInCell="1" allowOverlap="1" wp14:anchorId="6754B35B" wp14:editId="37718985">
                  <wp:simplePos x="0" y="0"/>
                  <wp:positionH relativeFrom="column">
                    <wp:posOffset>-30480</wp:posOffset>
                  </wp:positionH>
                  <wp:positionV relativeFrom="paragraph">
                    <wp:posOffset>134620</wp:posOffset>
                  </wp:positionV>
                  <wp:extent cx="1009650" cy="677567"/>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 BURGE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677567"/>
                          </a:xfrm>
                          <a:prstGeom prst="rect">
                            <a:avLst/>
                          </a:prstGeom>
                        </pic:spPr>
                      </pic:pic>
                    </a:graphicData>
                  </a:graphic>
                  <wp14:sizeRelH relativeFrom="margin">
                    <wp14:pctWidth>0</wp14:pctWidth>
                  </wp14:sizeRelH>
                  <wp14:sizeRelV relativeFrom="margin">
                    <wp14:pctHeight>0</wp14:pctHeight>
                  </wp14:sizeRelV>
                </wp:anchor>
              </w:drawing>
            </w:r>
          </w:p>
        </w:tc>
        <w:tc>
          <w:tcPr>
            <w:tcW w:w="8610" w:type="dxa"/>
          </w:tcPr>
          <w:p w14:paraId="63B80A1F" w14:textId="77777777" w:rsidR="00F973CB" w:rsidRPr="00AB78DD" w:rsidRDefault="00F973CB" w:rsidP="005A61AC">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b/>
                <w:sz w:val="28"/>
                <w:szCs w:val="28"/>
              </w:rPr>
            </w:pPr>
            <w:r>
              <w:rPr>
                <w:b/>
                <w:sz w:val="28"/>
                <w:szCs w:val="28"/>
              </w:rPr>
              <w:t>20</w:t>
            </w:r>
            <w:r w:rsidRPr="009959E8">
              <w:rPr>
                <w:b/>
                <w:color w:val="FF0000"/>
                <w:sz w:val="28"/>
                <w:szCs w:val="28"/>
              </w:rPr>
              <w:t>xx</w:t>
            </w:r>
            <w:r>
              <w:rPr>
                <w:b/>
                <w:sz w:val="28"/>
                <w:szCs w:val="28"/>
              </w:rPr>
              <w:t xml:space="preserve"> C</w:t>
            </w:r>
            <w:proofErr w:type="gramStart"/>
            <w:r>
              <w:rPr>
                <w:b/>
                <w:sz w:val="28"/>
                <w:szCs w:val="28"/>
              </w:rPr>
              <w:t xml:space="preserve">420  </w:t>
            </w:r>
            <w:r>
              <w:rPr>
                <w:b/>
                <w:color w:val="FF0000"/>
                <w:sz w:val="28"/>
                <w:szCs w:val="28"/>
              </w:rPr>
              <w:t>[</w:t>
            </w:r>
            <w:proofErr w:type="gramEnd"/>
            <w:r>
              <w:rPr>
                <w:b/>
                <w:color w:val="FF0000"/>
                <w:sz w:val="28"/>
                <w:szCs w:val="28"/>
              </w:rPr>
              <w:t>Insert Name of Championship]</w:t>
            </w:r>
            <w:r>
              <w:rPr>
                <w:b/>
                <w:sz w:val="28"/>
                <w:szCs w:val="28"/>
              </w:rPr>
              <w:t xml:space="preserve"> CHAMPIONSHIP</w:t>
            </w:r>
          </w:p>
          <w:p w14:paraId="2669352F" w14:textId="77777777" w:rsidR="00F973CB" w:rsidRPr="009959E8" w:rsidRDefault="00F973CB" w:rsidP="005A61AC">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right="30" w:hanging="270"/>
              <w:jc w:val="right"/>
              <w:rPr>
                <w:color w:val="FF0000"/>
                <w:sz w:val="24"/>
                <w:szCs w:val="24"/>
              </w:rPr>
            </w:pPr>
            <w:r>
              <w:rPr>
                <w:noProof/>
                <w:sz w:val="24"/>
                <w:szCs w:val="24"/>
              </w:rPr>
              <w:drawing>
                <wp:anchor distT="0" distB="0" distL="114300" distR="114300" simplePos="0" relativeHeight="251672576" behindDoc="1" locked="0" layoutInCell="1" allowOverlap="1" wp14:anchorId="19B57688" wp14:editId="6190F042">
                  <wp:simplePos x="0" y="0"/>
                  <wp:positionH relativeFrom="column">
                    <wp:posOffset>-24130</wp:posOffset>
                  </wp:positionH>
                  <wp:positionV relativeFrom="paragraph">
                    <wp:posOffset>100330</wp:posOffset>
                  </wp:positionV>
                  <wp:extent cx="1024890" cy="377190"/>
                  <wp:effectExtent l="0" t="0" r="381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4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4890" cy="377190"/>
                          </a:xfrm>
                          <a:prstGeom prst="rect">
                            <a:avLst/>
                          </a:prstGeom>
                        </pic:spPr>
                      </pic:pic>
                    </a:graphicData>
                  </a:graphic>
                </wp:anchor>
              </w:drawing>
            </w:r>
            <w:r>
              <w:rPr>
                <w:color w:val="FF0000"/>
                <w:sz w:val="24"/>
                <w:szCs w:val="24"/>
              </w:rPr>
              <w:t>[Insert Dates of Championship]</w:t>
            </w:r>
          </w:p>
          <w:p w14:paraId="2D2A1176" w14:textId="77777777" w:rsidR="00F973CB" w:rsidRDefault="00F973CB" w:rsidP="005A61AC">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4"/>
                <w:szCs w:val="24"/>
              </w:rPr>
            </w:pPr>
            <w:r w:rsidRPr="00AB78DD">
              <w:rPr>
                <w:sz w:val="24"/>
                <w:szCs w:val="24"/>
              </w:rPr>
              <w:t xml:space="preserve">Organizing Authority (OA): </w:t>
            </w:r>
            <w:r>
              <w:rPr>
                <w:sz w:val="24"/>
                <w:szCs w:val="24"/>
              </w:rPr>
              <w:t xml:space="preserve">The </w:t>
            </w:r>
            <w:r>
              <w:rPr>
                <w:color w:val="FF0000"/>
                <w:sz w:val="24"/>
                <w:szCs w:val="24"/>
              </w:rPr>
              <w:t>[</w:t>
            </w:r>
            <w:r w:rsidRPr="009959E8">
              <w:rPr>
                <w:color w:val="FF0000"/>
                <w:sz w:val="24"/>
                <w:szCs w:val="24"/>
              </w:rPr>
              <w:t>Insert Name</w:t>
            </w:r>
            <w:r>
              <w:rPr>
                <w:color w:val="FF0000"/>
                <w:sz w:val="24"/>
                <w:szCs w:val="24"/>
              </w:rPr>
              <w:t>]</w:t>
            </w:r>
            <w:r w:rsidRPr="009959E8">
              <w:rPr>
                <w:color w:val="FF0000"/>
                <w:sz w:val="24"/>
                <w:szCs w:val="24"/>
              </w:rPr>
              <w:t xml:space="preserve"> </w:t>
            </w:r>
            <w:r w:rsidRPr="00AB78DD">
              <w:rPr>
                <w:sz w:val="24"/>
                <w:szCs w:val="24"/>
              </w:rPr>
              <w:t>Yacht Club</w:t>
            </w:r>
            <w:r>
              <w:rPr>
                <w:sz w:val="24"/>
                <w:szCs w:val="24"/>
              </w:rPr>
              <w:t xml:space="preserve"> </w:t>
            </w:r>
          </w:p>
          <w:p w14:paraId="41EC96FC" w14:textId="77777777" w:rsidR="00F973CB" w:rsidRPr="00AB78DD" w:rsidRDefault="00F973CB" w:rsidP="005A61AC">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4"/>
                <w:szCs w:val="24"/>
              </w:rPr>
            </w:pPr>
            <w:r>
              <w:rPr>
                <w:sz w:val="24"/>
                <w:szCs w:val="24"/>
              </w:rPr>
              <w:t>in conjunction with the Club 420 Association</w:t>
            </w:r>
          </w:p>
          <w:p w14:paraId="2C692773" w14:textId="77777777" w:rsidR="00F973CB" w:rsidRPr="00AB78DD" w:rsidRDefault="00F973CB" w:rsidP="005A61AC">
            <w:pPr>
              <w:pBdr>
                <w:top w:val="none" w:sz="0" w:space="0" w:color="000000"/>
                <w:left w:val="none" w:sz="0" w:space="0" w:color="000000"/>
                <w:bottom w:val="none" w:sz="0" w:space="0" w:color="000000"/>
                <w:right w:val="none" w:sz="0" w:space="0" w:color="000000"/>
                <w:between w:val="none" w:sz="0" w:space="0" w:color="000000"/>
              </w:pBdr>
              <w:spacing w:after="0" w:line="240" w:lineRule="auto"/>
              <w:ind w:left="270" w:hanging="270"/>
              <w:jc w:val="right"/>
              <w:rPr>
                <w:sz w:val="28"/>
                <w:szCs w:val="28"/>
              </w:rPr>
            </w:pPr>
            <w:r>
              <w:rPr>
                <w:b/>
                <w:sz w:val="28"/>
                <w:szCs w:val="28"/>
              </w:rPr>
              <w:t>ADDITIONAL INFORMATION (NOT PART OF THE NOR)</w:t>
            </w:r>
          </w:p>
        </w:tc>
      </w:tr>
    </w:tbl>
    <w:p w14:paraId="05B8BD01" w14:textId="77777777" w:rsidR="00F973CB" w:rsidRDefault="00F973CB" w:rsidP="00F973CB">
      <w:pPr>
        <w:pBdr>
          <w:bottom w:val="single" w:sz="12" w:space="1" w:color="auto"/>
        </w:pBdr>
        <w:spacing w:after="0" w:line="240" w:lineRule="auto"/>
        <w:ind w:left="270" w:hanging="270"/>
        <w:rPr>
          <w:b/>
          <w:sz w:val="20"/>
          <w:szCs w:val="20"/>
        </w:rPr>
      </w:pPr>
    </w:p>
    <w:p w14:paraId="1B378D2F" w14:textId="77777777" w:rsidR="00F973CB" w:rsidRDefault="00F973CB" w:rsidP="00F973CB">
      <w:pPr>
        <w:spacing w:before="120" w:after="0" w:line="240" w:lineRule="auto"/>
        <w:ind w:right="18"/>
        <w:rPr>
          <w:b/>
          <w:sz w:val="20"/>
          <w:szCs w:val="20"/>
        </w:rPr>
      </w:pPr>
    </w:p>
    <w:p w14:paraId="3D2FF1EE" w14:textId="77777777" w:rsidR="00F973CB" w:rsidRPr="00E32643" w:rsidRDefault="00F973CB" w:rsidP="00F973CB">
      <w:pPr>
        <w:spacing w:before="120" w:after="0" w:line="240" w:lineRule="auto"/>
        <w:ind w:left="270" w:right="18" w:hanging="270"/>
        <w:rPr>
          <w:b/>
          <w:sz w:val="20"/>
          <w:szCs w:val="20"/>
        </w:rPr>
      </w:pPr>
      <w:r w:rsidRPr="005A1B76">
        <w:rPr>
          <w:b/>
          <w:sz w:val="20"/>
          <w:szCs w:val="20"/>
        </w:rPr>
        <w:t xml:space="preserve">BOAT &amp; TRAILER STORAGE </w:t>
      </w:r>
      <w:r>
        <w:rPr>
          <w:b/>
          <w:sz w:val="20"/>
          <w:szCs w:val="20"/>
        </w:rPr>
        <w:t xml:space="preserve"> </w:t>
      </w:r>
    </w:p>
    <w:p w14:paraId="73611797" w14:textId="77777777" w:rsidR="00F973CB" w:rsidRDefault="00F973CB" w:rsidP="00F973CB">
      <w:pPr>
        <w:pStyle w:val="ListParagraph"/>
        <w:numPr>
          <w:ilvl w:val="0"/>
          <w:numId w:val="5"/>
        </w:numPr>
        <w:spacing w:after="0" w:line="240" w:lineRule="auto"/>
        <w:ind w:left="270" w:right="14" w:firstLine="90"/>
        <w:rPr>
          <w:sz w:val="20"/>
          <w:szCs w:val="20"/>
        </w:rPr>
      </w:pPr>
      <w:r>
        <w:rPr>
          <w:sz w:val="20"/>
          <w:szCs w:val="20"/>
        </w:rPr>
        <w:t xml:space="preserve">  </w:t>
      </w:r>
    </w:p>
    <w:p w14:paraId="6ED2FDC7" w14:textId="77777777" w:rsidR="00F973CB" w:rsidRDefault="00F973CB" w:rsidP="00F973CB">
      <w:pPr>
        <w:pStyle w:val="ListParagraph"/>
        <w:numPr>
          <w:ilvl w:val="0"/>
          <w:numId w:val="5"/>
        </w:numPr>
        <w:spacing w:after="0" w:line="240" w:lineRule="auto"/>
        <w:ind w:left="270" w:right="14" w:firstLine="90"/>
        <w:rPr>
          <w:sz w:val="20"/>
          <w:szCs w:val="20"/>
        </w:rPr>
      </w:pPr>
      <w:r>
        <w:rPr>
          <w:sz w:val="20"/>
          <w:szCs w:val="20"/>
        </w:rPr>
        <w:t xml:space="preserve"> </w:t>
      </w:r>
    </w:p>
    <w:p w14:paraId="2F5EBA4C" w14:textId="77777777" w:rsidR="00F973CB" w:rsidRDefault="00F973CB" w:rsidP="00F973CB">
      <w:pPr>
        <w:spacing w:after="0" w:line="240" w:lineRule="auto"/>
        <w:ind w:right="14"/>
        <w:rPr>
          <w:sz w:val="20"/>
          <w:szCs w:val="20"/>
        </w:rPr>
      </w:pPr>
    </w:p>
    <w:p w14:paraId="601DCAF3" w14:textId="77777777" w:rsidR="00F973CB" w:rsidRDefault="00F973CB" w:rsidP="00F973CB">
      <w:pPr>
        <w:spacing w:before="120" w:after="0" w:line="240" w:lineRule="auto"/>
        <w:ind w:left="270" w:right="18" w:hanging="270"/>
        <w:rPr>
          <w:b/>
          <w:sz w:val="20"/>
          <w:szCs w:val="20"/>
        </w:rPr>
      </w:pPr>
      <w:r>
        <w:rPr>
          <w:b/>
          <w:sz w:val="20"/>
          <w:szCs w:val="20"/>
        </w:rPr>
        <w:t>LODGING INFORMAITON</w:t>
      </w:r>
    </w:p>
    <w:p w14:paraId="71FFC835" w14:textId="77777777" w:rsidR="00F973CB" w:rsidRDefault="00F973CB" w:rsidP="00F973CB">
      <w:pPr>
        <w:pStyle w:val="ListParagraph"/>
        <w:numPr>
          <w:ilvl w:val="0"/>
          <w:numId w:val="18"/>
        </w:numPr>
        <w:spacing w:before="120" w:after="0" w:line="240" w:lineRule="auto"/>
        <w:ind w:right="18"/>
        <w:rPr>
          <w:b/>
          <w:sz w:val="20"/>
          <w:szCs w:val="20"/>
        </w:rPr>
      </w:pPr>
      <w:r>
        <w:rPr>
          <w:b/>
          <w:sz w:val="20"/>
          <w:szCs w:val="20"/>
        </w:rPr>
        <w:t xml:space="preserve">  </w:t>
      </w:r>
    </w:p>
    <w:p w14:paraId="7CB083B9" w14:textId="77777777" w:rsidR="00F973CB" w:rsidRDefault="00F973CB" w:rsidP="00F973CB">
      <w:pPr>
        <w:pStyle w:val="ListParagraph"/>
        <w:numPr>
          <w:ilvl w:val="0"/>
          <w:numId w:val="18"/>
        </w:numPr>
        <w:spacing w:before="120" w:after="0" w:line="240" w:lineRule="auto"/>
        <w:ind w:right="18"/>
        <w:rPr>
          <w:b/>
          <w:sz w:val="20"/>
          <w:szCs w:val="20"/>
        </w:rPr>
      </w:pPr>
      <w:r>
        <w:rPr>
          <w:b/>
          <w:sz w:val="20"/>
          <w:szCs w:val="20"/>
        </w:rPr>
        <w:t xml:space="preserve"> </w:t>
      </w:r>
    </w:p>
    <w:p w14:paraId="1ABA54C2" w14:textId="77777777" w:rsidR="00F973CB" w:rsidRPr="000A15D1" w:rsidRDefault="00F973CB" w:rsidP="00F973CB">
      <w:pPr>
        <w:pStyle w:val="ListParagraph"/>
        <w:numPr>
          <w:ilvl w:val="0"/>
          <w:numId w:val="18"/>
        </w:numPr>
        <w:spacing w:before="120" w:after="0" w:line="240" w:lineRule="auto"/>
        <w:ind w:right="18"/>
        <w:rPr>
          <w:b/>
          <w:sz w:val="20"/>
          <w:szCs w:val="20"/>
        </w:rPr>
      </w:pPr>
    </w:p>
    <w:p w14:paraId="79525663" w14:textId="77777777" w:rsidR="00F973CB" w:rsidRPr="000A15D1" w:rsidRDefault="00F973CB" w:rsidP="00F973CB">
      <w:pPr>
        <w:spacing w:after="0" w:line="240" w:lineRule="auto"/>
        <w:ind w:right="14"/>
        <w:rPr>
          <w:sz w:val="20"/>
          <w:szCs w:val="20"/>
        </w:rPr>
      </w:pPr>
    </w:p>
    <w:p w14:paraId="66C911D8" w14:textId="52F0692F" w:rsidR="00F973CB" w:rsidRPr="000A15D1" w:rsidRDefault="00F973CB" w:rsidP="00F973CB">
      <w:pPr>
        <w:pStyle w:val="ListParagraph"/>
        <w:spacing w:after="0" w:line="240" w:lineRule="auto"/>
        <w:ind w:left="0" w:right="14"/>
        <w:rPr>
          <w:b/>
          <w:sz w:val="20"/>
          <w:szCs w:val="20"/>
        </w:rPr>
      </w:pPr>
      <w:r>
        <w:rPr>
          <w:b/>
          <w:color w:val="FF0000"/>
          <w:sz w:val="20"/>
          <w:szCs w:val="20"/>
        </w:rPr>
        <w:t xml:space="preserve"> [ AND </w:t>
      </w:r>
      <w:r w:rsidRPr="000A15D1">
        <w:rPr>
          <w:b/>
          <w:color w:val="FF0000"/>
          <w:sz w:val="20"/>
          <w:szCs w:val="20"/>
        </w:rPr>
        <w:t>WHATEVER INFORMATION YOU WANT TO COMMUNICATE</w:t>
      </w:r>
      <w:r>
        <w:rPr>
          <w:b/>
          <w:color w:val="FF0000"/>
          <w:sz w:val="20"/>
          <w:szCs w:val="20"/>
        </w:rPr>
        <w:t xml:space="preserve">, i.e. </w:t>
      </w:r>
      <w:r w:rsidR="00CC02D1">
        <w:rPr>
          <w:b/>
          <w:color w:val="FF0000"/>
          <w:sz w:val="20"/>
          <w:szCs w:val="20"/>
        </w:rPr>
        <w:t xml:space="preserve">SPONSORS, </w:t>
      </w:r>
      <w:r>
        <w:rPr>
          <w:b/>
          <w:color w:val="FF0000"/>
          <w:sz w:val="20"/>
          <w:szCs w:val="20"/>
        </w:rPr>
        <w:t xml:space="preserve">PARKING / TRAILER STORAGE / </w:t>
      </w:r>
      <w:proofErr w:type="gramStart"/>
      <w:r>
        <w:rPr>
          <w:b/>
          <w:color w:val="FF0000"/>
          <w:sz w:val="20"/>
          <w:szCs w:val="20"/>
        </w:rPr>
        <w:t xml:space="preserve">ETC. </w:t>
      </w:r>
      <w:proofErr w:type="gramEnd"/>
      <w:r>
        <w:rPr>
          <w:b/>
          <w:color w:val="FF0000"/>
          <w:sz w:val="20"/>
          <w:szCs w:val="20"/>
        </w:rPr>
        <w:t xml:space="preserve">] </w:t>
      </w:r>
      <w:r w:rsidR="00CC02D1">
        <w:rPr>
          <w:b/>
          <w:color w:val="FF0000"/>
          <w:sz w:val="20"/>
          <w:szCs w:val="20"/>
        </w:rPr>
        <w:t xml:space="preserve"> </w:t>
      </w:r>
      <w:bookmarkStart w:id="4" w:name="_GoBack"/>
      <w:bookmarkEnd w:id="4"/>
      <w:r w:rsidRPr="000A15D1">
        <w:rPr>
          <w:b/>
          <w:color w:val="FF0000"/>
          <w:sz w:val="20"/>
          <w:szCs w:val="20"/>
        </w:rPr>
        <w:t xml:space="preserve"> </w:t>
      </w:r>
    </w:p>
    <w:p w14:paraId="4ABE6B4D" w14:textId="77777777" w:rsidR="00F973CB" w:rsidRDefault="00F973CB" w:rsidP="00F973CB">
      <w:pPr>
        <w:spacing w:after="0" w:line="240" w:lineRule="auto"/>
        <w:ind w:right="14"/>
        <w:rPr>
          <w:b/>
          <w:sz w:val="20"/>
          <w:szCs w:val="20"/>
        </w:rPr>
      </w:pPr>
    </w:p>
    <w:p w14:paraId="06274F07" w14:textId="77777777" w:rsidR="00F973CB" w:rsidRPr="000A15D1" w:rsidRDefault="00F973CB" w:rsidP="00F973CB">
      <w:pPr>
        <w:spacing w:after="0" w:line="240" w:lineRule="auto"/>
        <w:ind w:right="14"/>
        <w:rPr>
          <w:color w:val="FF0000"/>
          <w:sz w:val="20"/>
          <w:szCs w:val="20"/>
        </w:rPr>
      </w:pPr>
      <w:proofErr w:type="gramStart"/>
      <w:r>
        <w:rPr>
          <w:b/>
          <w:sz w:val="20"/>
          <w:szCs w:val="20"/>
        </w:rPr>
        <w:t xml:space="preserve">CHARTERS  </w:t>
      </w:r>
      <w:r>
        <w:rPr>
          <w:b/>
          <w:color w:val="FF0000"/>
          <w:sz w:val="20"/>
          <w:szCs w:val="20"/>
        </w:rPr>
        <w:t>[</w:t>
      </w:r>
      <w:proofErr w:type="gramEnd"/>
      <w:r>
        <w:rPr>
          <w:b/>
          <w:color w:val="FF0000"/>
          <w:sz w:val="20"/>
          <w:szCs w:val="20"/>
        </w:rPr>
        <w:t xml:space="preserve"> </w:t>
      </w:r>
      <w:r>
        <w:rPr>
          <w:color w:val="FF0000"/>
          <w:sz w:val="20"/>
          <w:szCs w:val="20"/>
        </w:rPr>
        <w:t xml:space="preserve">contact charter providers and put their information here, samples below, </w:t>
      </w:r>
      <w:r w:rsidRPr="000A15D1">
        <w:rPr>
          <w:b/>
          <w:color w:val="FF0000"/>
          <w:sz w:val="20"/>
          <w:szCs w:val="20"/>
          <w:u w:val="single"/>
        </w:rPr>
        <w:t>VALIDATE THEY WANT TO CHARTER FOR THE EVENT</w:t>
      </w:r>
      <w:r>
        <w:rPr>
          <w:color w:val="FF0000"/>
          <w:sz w:val="20"/>
          <w:szCs w:val="20"/>
        </w:rPr>
        <w:t xml:space="preserve"> ]</w:t>
      </w:r>
    </w:p>
    <w:p w14:paraId="2D0F8228" w14:textId="77777777" w:rsidR="00F973CB" w:rsidRDefault="00F973CB" w:rsidP="00F973CB">
      <w:pPr>
        <w:spacing w:after="0" w:line="240" w:lineRule="auto"/>
        <w:ind w:right="14"/>
        <w:rPr>
          <w:b/>
          <w:sz w:val="20"/>
          <w:szCs w:val="20"/>
        </w:rPr>
      </w:pPr>
    </w:p>
    <w:p w14:paraId="4700FE5D" w14:textId="77777777" w:rsidR="00F973CB" w:rsidRDefault="00F973CB" w:rsidP="00F973CB">
      <w:pPr>
        <w:spacing w:after="0" w:line="240" w:lineRule="auto"/>
        <w:ind w:right="14"/>
        <w:rPr>
          <w:sz w:val="20"/>
          <w:szCs w:val="20"/>
          <w:u w:val="single"/>
        </w:rPr>
        <w:sectPr w:rsidR="00F973CB" w:rsidSect="00092EEE">
          <w:type w:val="continuous"/>
          <w:pgSz w:w="12240" w:h="15840"/>
          <w:pgMar w:top="720" w:right="720" w:bottom="720" w:left="720" w:header="0" w:footer="720" w:gutter="0"/>
          <w:pgNumType w:start="1"/>
          <w:cols w:space="720"/>
          <w:docGrid w:linePitch="299"/>
        </w:sectPr>
      </w:pPr>
    </w:p>
    <w:p w14:paraId="0C2B1AB8" w14:textId="77777777" w:rsidR="00F973CB" w:rsidRPr="00060060" w:rsidRDefault="00F973CB" w:rsidP="00F973CB">
      <w:pPr>
        <w:spacing w:after="0" w:line="240" w:lineRule="auto"/>
        <w:ind w:right="14"/>
        <w:rPr>
          <w:sz w:val="20"/>
          <w:szCs w:val="20"/>
          <w:u w:val="single"/>
        </w:rPr>
      </w:pPr>
      <w:r w:rsidRPr="00060060">
        <w:rPr>
          <w:sz w:val="20"/>
          <w:szCs w:val="20"/>
          <w:u w:val="single"/>
        </w:rPr>
        <w:t>ZIM Sailing</w:t>
      </w:r>
    </w:p>
    <w:p w14:paraId="6CACABA7" w14:textId="77777777" w:rsidR="00F973CB" w:rsidRPr="00060060" w:rsidRDefault="00F973CB" w:rsidP="00F973CB">
      <w:pPr>
        <w:spacing w:after="0" w:line="240" w:lineRule="auto"/>
        <w:ind w:right="14"/>
        <w:rPr>
          <w:sz w:val="20"/>
          <w:szCs w:val="20"/>
        </w:rPr>
      </w:pPr>
      <w:r>
        <w:rPr>
          <w:sz w:val="20"/>
          <w:szCs w:val="20"/>
        </w:rPr>
        <w:t>Carson Gutowski</w:t>
      </w:r>
      <w:r>
        <w:rPr>
          <w:sz w:val="20"/>
          <w:szCs w:val="20"/>
        </w:rPr>
        <w:tab/>
      </w:r>
    </w:p>
    <w:p w14:paraId="37422951" w14:textId="77777777" w:rsidR="00F973CB" w:rsidRDefault="00F973CB" w:rsidP="00F973CB">
      <w:pPr>
        <w:spacing w:after="0" w:line="240" w:lineRule="auto"/>
        <w:ind w:right="14"/>
        <w:rPr>
          <w:sz w:val="20"/>
          <w:szCs w:val="20"/>
        </w:rPr>
      </w:pPr>
      <w:hyperlink r:id="rId13" w:history="1">
        <w:r w:rsidRPr="005159BE">
          <w:rPr>
            <w:rStyle w:val="Hyperlink"/>
            <w:sz w:val="20"/>
            <w:szCs w:val="20"/>
          </w:rPr>
          <w:t>charters@zimsailing.com</w:t>
        </w:r>
      </w:hyperlink>
    </w:p>
    <w:p w14:paraId="0037E7D0" w14:textId="77777777" w:rsidR="00F973CB" w:rsidRDefault="00F973CB" w:rsidP="00F973CB">
      <w:pPr>
        <w:spacing w:after="0" w:line="240" w:lineRule="auto"/>
        <w:ind w:right="14"/>
        <w:rPr>
          <w:sz w:val="20"/>
          <w:szCs w:val="20"/>
        </w:rPr>
      </w:pPr>
      <w:r>
        <w:rPr>
          <w:sz w:val="20"/>
          <w:szCs w:val="20"/>
        </w:rPr>
        <w:t>401-237-6117</w:t>
      </w:r>
    </w:p>
    <w:p w14:paraId="7BC4D2CD" w14:textId="77777777" w:rsidR="00F973CB" w:rsidRPr="00E71321" w:rsidRDefault="00F973CB" w:rsidP="00F973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252525"/>
          <w:sz w:val="20"/>
          <w:szCs w:val="20"/>
          <w:shd w:val="clear" w:color="auto" w:fill="FFFFFF"/>
          <w:lang w:val="en-US"/>
        </w:rPr>
      </w:pPr>
      <w:hyperlink r:id="rId14" w:history="1">
        <w:r w:rsidRPr="00F73A15">
          <w:rPr>
            <w:rStyle w:val="Hyperlink"/>
            <w:rFonts w:asciiTheme="minorHAnsi" w:eastAsia="Times New Roman" w:hAnsiTheme="minorHAnsi" w:cs="Arial"/>
            <w:sz w:val="20"/>
            <w:szCs w:val="20"/>
            <w:shd w:val="clear" w:color="auto" w:fill="FFFFFF"/>
            <w:lang w:val="en-US"/>
          </w:rPr>
          <w:t>Charter Online</w:t>
        </w:r>
      </w:hyperlink>
    </w:p>
    <w:p w14:paraId="48D8042D" w14:textId="77777777" w:rsidR="00F973CB" w:rsidRPr="00060060" w:rsidRDefault="00F973CB" w:rsidP="00F973CB">
      <w:pPr>
        <w:spacing w:after="0" w:line="240" w:lineRule="auto"/>
        <w:ind w:left="-90" w:right="14" w:firstLine="90"/>
        <w:rPr>
          <w:sz w:val="20"/>
          <w:szCs w:val="20"/>
          <w:u w:val="single"/>
        </w:rPr>
      </w:pPr>
      <w:r>
        <w:rPr>
          <w:sz w:val="20"/>
          <w:szCs w:val="20"/>
          <w:u w:val="single"/>
        </w:rPr>
        <w:t>Sturgis Boats</w:t>
      </w:r>
    </w:p>
    <w:p w14:paraId="22250465" w14:textId="77777777" w:rsidR="00F973CB" w:rsidRDefault="00F973CB" w:rsidP="00F973CB">
      <w:pPr>
        <w:spacing w:after="0" w:line="240" w:lineRule="auto"/>
        <w:ind w:left="-90" w:right="14" w:firstLine="90"/>
        <w:rPr>
          <w:sz w:val="20"/>
          <w:szCs w:val="20"/>
        </w:rPr>
      </w:pPr>
      <w:r>
        <w:rPr>
          <w:sz w:val="20"/>
          <w:szCs w:val="20"/>
        </w:rPr>
        <w:t>Matt Wake</w:t>
      </w:r>
    </w:p>
    <w:p w14:paraId="01266C90" w14:textId="77777777" w:rsidR="00F973CB" w:rsidRPr="00D10478" w:rsidRDefault="00F973CB" w:rsidP="00F973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252525"/>
          <w:sz w:val="20"/>
          <w:szCs w:val="20"/>
          <w:shd w:val="clear" w:color="auto" w:fill="FFFFFF"/>
          <w:lang w:val="en-US"/>
        </w:rPr>
      </w:pPr>
      <w:hyperlink r:id="rId15" w:history="1">
        <w:r w:rsidRPr="00531F84">
          <w:rPr>
            <w:rStyle w:val="Hyperlink"/>
            <w:rFonts w:asciiTheme="minorHAnsi" w:eastAsia="Times New Roman" w:hAnsiTheme="minorHAnsi" w:cs="Arial"/>
            <w:sz w:val="20"/>
            <w:szCs w:val="20"/>
            <w:shd w:val="clear" w:color="auto" w:fill="FFFFFF"/>
            <w:lang w:val="en-US"/>
          </w:rPr>
          <w:t>matt@sturgisboatworks.com</w:t>
        </w:r>
      </w:hyperlink>
    </w:p>
    <w:p w14:paraId="3A1F89EF" w14:textId="77777777" w:rsidR="00F973CB" w:rsidRPr="00D10478" w:rsidRDefault="00F973CB" w:rsidP="00F973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252525"/>
          <w:sz w:val="20"/>
          <w:szCs w:val="20"/>
          <w:shd w:val="clear" w:color="auto" w:fill="FFFFFF"/>
          <w:lang w:val="en-US"/>
        </w:rPr>
      </w:pPr>
      <w:r>
        <w:rPr>
          <w:rFonts w:asciiTheme="minorHAnsi" w:eastAsia="Times New Roman" w:hAnsiTheme="minorHAnsi" w:cs="Arial"/>
          <w:color w:val="252525"/>
          <w:sz w:val="20"/>
          <w:szCs w:val="20"/>
          <w:shd w:val="clear" w:color="auto" w:fill="FFFFFF"/>
          <w:lang w:val="en-US"/>
        </w:rPr>
        <w:t>508-778-9187</w:t>
      </w:r>
    </w:p>
    <w:p w14:paraId="66FB6373" w14:textId="77777777" w:rsidR="00F973CB" w:rsidRDefault="00F973CB" w:rsidP="00F973CB">
      <w:pPr>
        <w:spacing w:after="0" w:line="240" w:lineRule="auto"/>
        <w:ind w:left="-90" w:right="14" w:firstLine="90"/>
        <w:rPr>
          <w:sz w:val="20"/>
          <w:szCs w:val="20"/>
        </w:rPr>
      </w:pPr>
      <w:hyperlink r:id="rId16" w:history="1">
        <w:r w:rsidRPr="00D373AF">
          <w:rPr>
            <w:rStyle w:val="Hyperlink"/>
            <w:sz w:val="20"/>
            <w:szCs w:val="20"/>
          </w:rPr>
          <w:t>Charter Online</w:t>
        </w:r>
      </w:hyperlink>
    </w:p>
    <w:p w14:paraId="55231EF9" w14:textId="77777777" w:rsidR="00F973CB" w:rsidRDefault="00F973CB" w:rsidP="00F973CB">
      <w:pPr>
        <w:spacing w:before="120" w:after="0" w:line="240" w:lineRule="auto"/>
        <w:ind w:left="270" w:right="18" w:hanging="270"/>
        <w:jc w:val="center"/>
        <w:rPr>
          <w:sz w:val="20"/>
          <w:szCs w:val="20"/>
        </w:rPr>
        <w:sectPr w:rsidR="00F973CB" w:rsidSect="00060060">
          <w:type w:val="continuous"/>
          <w:pgSz w:w="12240" w:h="15840"/>
          <w:pgMar w:top="720" w:right="720" w:bottom="720" w:left="720" w:header="0" w:footer="720" w:gutter="0"/>
          <w:pgNumType w:start="1"/>
          <w:cols w:num="2" w:space="12"/>
          <w:docGrid w:linePitch="299"/>
        </w:sectPr>
      </w:pPr>
    </w:p>
    <w:p w14:paraId="3F681B63" w14:textId="77777777" w:rsidR="00F973CB" w:rsidRDefault="00F973CB" w:rsidP="00F973CB">
      <w:pPr>
        <w:spacing w:before="120" w:after="0" w:line="240" w:lineRule="auto"/>
        <w:ind w:left="270" w:right="18" w:hanging="270"/>
        <w:jc w:val="center"/>
        <w:rPr>
          <w:sz w:val="20"/>
          <w:szCs w:val="20"/>
        </w:rPr>
      </w:pPr>
    </w:p>
    <w:p w14:paraId="17EF7225" w14:textId="77777777" w:rsidR="00F973CB" w:rsidRDefault="00F973CB" w:rsidP="00F973CB">
      <w:pPr>
        <w:spacing w:before="120" w:after="0" w:line="240" w:lineRule="auto"/>
        <w:ind w:left="270" w:right="18" w:hanging="270"/>
        <w:rPr>
          <w:sz w:val="20"/>
          <w:szCs w:val="20"/>
        </w:rPr>
      </w:pPr>
    </w:p>
    <w:p w14:paraId="57FAAC5D" w14:textId="77777777" w:rsidR="00F973CB" w:rsidRDefault="00F973CB" w:rsidP="00F973CB">
      <w:pPr>
        <w:spacing w:before="120" w:after="0" w:line="240" w:lineRule="auto"/>
        <w:ind w:left="270" w:right="18" w:hanging="270"/>
        <w:rPr>
          <w:sz w:val="20"/>
          <w:szCs w:val="20"/>
        </w:rPr>
      </w:pPr>
    </w:p>
    <w:p w14:paraId="46B34B18" w14:textId="77777777" w:rsidR="00F973CB" w:rsidRDefault="00F973CB" w:rsidP="00F973CB">
      <w:pPr>
        <w:spacing w:before="120" w:after="0" w:line="240" w:lineRule="auto"/>
        <w:ind w:left="270" w:right="18" w:hanging="270"/>
        <w:rPr>
          <w:sz w:val="20"/>
          <w:szCs w:val="20"/>
        </w:rPr>
      </w:pPr>
    </w:p>
    <w:p w14:paraId="143EE9D2" w14:textId="2AAFCD9A" w:rsidR="00480613" w:rsidRDefault="00480613" w:rsidP="000B0F82">
      <w:pPr>
        <w:spacing w:before="120" w:after="0" w:line="240" w:lineRule="auto"/>
        <w:ind w:left="270" w:right="18" w:hanging="270"/>
        <w:rPr>
          <w:sz w:val="20"/>
          <w:szCs w:val="20"/>
        </w:rPr>
      </w:pPr>
    </w:p>
    <w:p w14:paraId="356F61D8" w14:textId="0D095E3C" w:rsidR="00CC02D1" w:rsidRPr="00CC02D1" w:rsidRDefault="00CC02D1" w:rsidP="00CC02D1">
      <w:pPr>
        <w:rPr>
          <w:sz w:val="20"/>
          <w:szCs w:val="20"/>
        </w:rPr>
      </w:pPr>
    </w:p>
    <w:p w14:paraId="3B70D134" w14:textId="72169493" w:rsidR="00CC02D1" w:rsidRPr="00CC02D1" w:rsidRDefault="00CC02D1" w:rsidP="00CC02D1">
      <w:pPr>
        <w:rPr>
          <w:sz w:val="20"/>
          <w:szCs w:val="20"/>
        </w:rPr>
      </w:pPr>
    </w:p>
    <w:p w14:paraId="674EBFB0" w14:textId="531CBF8B" w:rsidR="00CC02D1" w:rsidRPr="00CC02D1" w:rsidRDefault="00CC02D1" w:rsidP="00CC02D1">
      <w:pPr>
        <w:rPr>
          <w:sz w:val="20"/>
          <w:szCs w:val="20"/>
        </w:rPr>
      </w:pPr>
    </w:p>
    <w:p w14:paraId="10ED13F6" w14:textId="72237D63" w:rsidR="00CC02D1" w:rsidRPr="00CC02D1" w:rsidRDefault="00CC02D1" w:rsidP="00CC02D1">
      <w:pPr>
        <w:rPr>
          <w:sz w:val="20"/>
          <w:szCs w:val="20"/>
        </w:rPr>
      </w:pPr>
    </w:p>
    <w:p w14:paraId="568E2192" w14:textId="25AAB961" w:rsidR="00CC02D1" w:rsidRPr="00CC02D1" w:rsidRDefault="00CC02D1" w:rsidP="00CC02D1">
      <w:pPr>
        <w:rPr>
          <w:sz w:val="20"/>
          <w:szCs w:val="20"/>
        </w:rPr>
      </w:pPr>
    </w:p>
    <w:p w14:paraId="219681D3" w14:textId="25FF4F59" w:rsidR="00CC02D1" w:rsidRPr="00CC02D1" w:rsidRDefault="00CC02D1" w:rsidP="00CC02D1">
      <w:pPr>
        <w:rPr>
          <w:sz w:val="20"/>
          <w:szCs w:val="20"/>
        </w:rPr>
      </w:pPr>
    </w:p>
    <w:p w14:paraId="4E93DF0D" w14:textId="19E0C7C6" w:rsidR="00CC02D1" w:rsidRPr="00CC02D1" w:rsidRDefault="00CC02D1" w:rsidP="00CC02D1">
      <w:pPr>
        <w:rPr>
          <w:sz w:val="20"/>
          <w:szCs w:val="20"/>
        </w:rPr>
      </w:pPr>
    </w:p>
    <w:p w14:paraId="5F5CA66F" w14:textId="0069D050" w:rsidR="00CC02D1" w:rsidRPr="00CC02D1" w:rsidRDefault="00CC02D1" w:rsidP="00CC02D1">
      <w:pPr>
        <w:rPr>
          <w:sz w:val="20"/>
          <w:szCs w:val="20"/>
        </w:rPr>
      </w:pPr>
    </w:p>
    <w:p w14:paraId="76693452" w14:textId="171D267E" w:rsidR="00CC02D1" w:rsidRDefault="00CC02D1" w:rsidP="00CC02D1">
      <w:pPr>
        <w:rPr>
          <w:sz w:val="20"/>
          <w:szCs w:val="20"/>
        </w:rPr>
      </w:pPr>
    </w:p>
    <w:p w14:paraId="545A736F" w14:textId="77777777" w:rsidR="00CC02D1" w:rsidRPr="00CC02D1" w:rsidRDefault="00CC02D1" w:rsidP="00CC02D1">
      <w:pPr>
        <w:rPr>
          <w:sz w:val="20"/>
          <w:szCs w:val="20"/>
        </w:rPr>
      </w:pPr>
    </w:p>
    <w:p w14:paraId="7EBF9752" w14:textId="77777777" w:rsidR="00CC02D1" w:rsidRPr="00CC02D1" w:rsidRDefault="00CC02D1" w:rsidP="00CC02D1">
      <w:pPr>
        <w:rPr>
          <w:sz w:val="20"/>
          <w:szCs w:val="20"/>
        </w:rPr>
      </w:pPr>
    </w:p>
    <w:p w14:paraId="2575A82F" w14:textId="77777777" w:rsidR="00CC02D1" w:rsidRPr="00CC02D1" w:rsidRDefault="00CC02D1" w:rsidP="00CC02D1">
      <w:pPr>
        <w:rPr>
          <w:sz w:val="20"/>
          <w:szCs w:val="20"/>
        </w:rPr>
      </w:pPr>
    </w:p>
    <w:p w14:paraId="614B5AA1" w14:textId="77777777" w:rsidR="00CC02D1" w:rsidRPr="00CC02D1" w:rsidRDefault="00CC02D1" w:rsidP="00CC02D1">
      <w:pPr>
        <w:rPr>
          <w:sz w:val="20"/>
          <w:szCs w:val="20"/>
        </w:rPr>
      </w:pPr>
    </w:p>
    <w:p w14:paraId="5626391D" w14:textId="77777777" w:rsidR="00CC02D1" w:rsidRPr="00CC02D1" w:rsidRDefault="00CC02D1" w:rsidP="00CC02D1">
      <w:pPr>
        <w:rPr>
          <w:sz w:val="20"/>
          <w:szCs w:val="20"/>
        </w:rPr>
      </w:pPr>
    </w:p>
    <w:p w14:paraId="253EBD83" w14:textId="77777777" w:rsidR="00CC02D1" w:rsidRPr="00CC02D1" w:rsidRDefault="00CC02D1" w:rsidP="00CC02D1">
      <w:pPr>
        <w:rPr>
          <w:sz w:val="20"/>
          <w:szCs w:val="20"/>
        </w:rPr>
      </w:pPr>
    </w:p>
    <w:sectPr w:rsidR="00CC02D1" w:rsidRPr="00CC02D1" w:rsidSect="00092EEE">
      <w:type w:val="continuous"/>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6F923" w14:textId="77777777" w:rsidR="00811CBD" w:rsidRDefault="00811CBD" w:rsidP="009B3155">
      <w:pPr>
        <w:spacing w:after="0" w:line="240" w:lineRule="auto"/>
      </w:pPr>
      <w:r>
        <w:separator/>
      </w:r>
    </w:p>
  </w:endnote>
  <w:endnote w:type="continuationSeparator" w:id="0">
    <w:p w14:paraId="6316D3DD" w14:textId="77777777" w:rsidR="00811CBD" w:rsidRDefault="00811CBD" w:rsidP="009B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530B" w14:textId="77777777" w:rsidR="00ED21B2" w:rsidRDefault="00ED21B2">
    <w:pPr>
      <w:pStyle w:val="Footer"/>
      <w:rPr>
        <w:color w:val="AEAAAA" w:themeColor="background2" w:themeShade="BF"/>
        <w:sz w:val="16"/>
      </w:rPr>
    </w:pPr>
  </w:p>
  <w:p w14:paraId="59137D4B" w14:textId="77777777" w:rsidR="00ED21B2" w:rsidRDefault="00ED21B2">
    <w:pPr>
      <w:pStyle w:val="Footer"/>
      <w:rPr>
        <w:color w:val="AEAAAA" w:themeColor="background2" w:themeShade="BF"/>
        <w:sz w:val="16"/>
      </w:rPr>
    </w:pPr>
  </w:p>
  <w:p w14:paraId="32336BB6" w14:textId="212CE5ED" w:rsidR="000A15D1" w:rsidRPr="000A15D1" w:rsidRDefault="000A15D1">
    <w:pPr>
      <w:pStyle w:val="Footer"/>
      <w:rPr>
        <w:color w:val="AEAAAA" w:themeColor="background2" w:themeShade="BF"/>
        <w:sz w:val="16"/>
      </w:rPr>
    </w:pPr>
    <w:r w:rsidRPr="000A15D1">
      <w:rPr>
        <w:color w:val="AEAAAA" w:themeColor="background2" w:themeShade="BF"/>
        <w:sz w:val="16"/>
      </w:rPr>
      <w:t>Document: C420NORTemplateV1.</w:t>
    </w:r>
    <w:r w:rsidR="00CC02D1">
      <w:rPr>
        <w:color w:val="AEAAAA" w:themeColor="background2" w:themeShade="BF"/>
        <w:sz w:val="16"/>
      </w:rPr>
      <w:t>5</w:t>
    </w:r>
  </w:p>
  <w:p w14:paraId="4BAA8CB1" w14:textId="77777777" w:rsidR="000A15D1" w:rsidRDefault="000A1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4C80A" w14:textId="77777777" w:rsidR="00811CBD" w:rsidRDefault="00811CBD" w:rsidP="009B3155">
      <w:pPr>
        <w:spacing w:after="0" w:line="240" w:lineRule="auto"/>
      </w:pPr>
      <w:r>
        <w:separator/>
      </w:r>
    </w:p>
  </w:footnote>
  <w:footnote w:type="continuationSeparator" w:id="0">
    <w:p w14:paraId="70FA71CA" w14:textId="77777777" w:rsidR="00811CBD" w:rsidRDefault="00811CBD" w:rsidP="009B3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FC1"/>
    <w:multiLevelType w:val="hybridMultilevel"/>
    <w:tmpl w:val="59D2469C"/>
    <w:lvl w:ilvl="0" w:tplc="3FC4CA8A">
      <w:start w:val="1"/>
      <w:numFmt w:val="lowerLetter"/>
      <w:lvlText w:val="%1)"/>
      <w:lvlJc w:val="left"/>
      <w:pPr>
        <w:ind w:left="1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6C57E0">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7E9E3C">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1A99C4">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82A50E">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346FE6">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16B83E">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3A74C0">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AE102A">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D47C77"/>
    <w:multiLevelType w:val="hybridMultilevel"/>
    <w:tmpl w:val="468611A8"/>
    <w:lvl w:ilvl="0" w:tplc="04090017">
      <w:start w:val="1"/>
      <w:numFmt w:val="lowerLetter"/>
      <w:lvlText w:val="%1)"/>
      <w:lvlJc w:val="left"/>
      <w:pPr>
        <w:ind w:left="1810" w:hanging="360"/>
      </w:p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2" w15:restartNumberingAfterBreak="0">
    <w:nsid w:val="040D27AF"/>
    <w:multiLevelType w:val="multilevel"/>
    <w:tmpl w:val="23E6B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62B86"/>
    <w:multiLevelType w:val="multilevel"/>
    <w:tmpl w:val="DD76954C"/>
    <w:lvl w:ilvl="0">
      <w:start w:val="3"/>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AEC12B0"/>
    <w:multiLevelType w:val="multilevel"/>
    <w:tmpl w:val="B3E4E114"/>
    <w:lvl w:ilvl="0">
      <w:start w:val="1"/>
      <w:numFmt w:val="decimal"/>
      <w:lvlText w:val="%1."/>
      <w:lvlJc w:val="right"/>
      <w:pPr>
        <w:ind w:left="720" w:hanging="360"/>
      </w:pPr>
      <w:rPr>
        <w:rFonts w:ascii="Arial" w:eastAsia="Arial" w:hAnsi="Arial" w:cs="Arial"/>
        <w:b/>
        <w:u w:val="none"/>
      </w:rPr>
    </w:lvl>
    <w:lvl w:ilvl="1">
      <w:start w:val="1"/>
      <w:numFmt w:val="bullet"/>
      <w:lvlText w:val=""/>
      <w:lvlJc w:val="left"/>
      <w:pPr>
        <w:ind w:left="1440" w:hanging="360"/>
      </w:pPr>
      <w:rPr>
        <w:rFonts w:ascii="Wingdings" w:hAnsi="Wingdings" w:hint="default"/>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0050DBF"/>
    <w:multiLevelType w:val="multilevel"/>
    <w:tmpl w:val="0409001F"/>
    <w:lvl w:ilvl="0">
      <w:start w:val="1"/>
      <w:numFmt w:val="decimal"/>
      <w:lvlText w:val="%1."/>
      <w:lvlJc w:val="left"/>
      <w:pPr>
        <w:ind w:left="360" w:hanging="360"/>
      </w:pPr>
    </w:lvl>
    <w:lvl w:ilvl="1">
      <w:start w:val="1"/>
      <w:numFmt w:val="decimal"/>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D8493B"/>
    <w:multiLevelType w:val="hybridMultilevel"/>
    <w:tmpl w:val="C49AC66A"/>
    <w:lvl w:ilvl="0" w:tplc="8416A79E">
      <w:start w:val="1"/>
      <w:numFmt w:val="lowerRoman"/>
      <w:lvlText w:val="%1."/>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809F66">
      <w:start w:val="1"/>
      <w:numFmt w:val="lowerLetter"/>
      <w:lvlText w:val="%2"/>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183B4C">
      <w:start w:val="1"/>
      <w:numFmt w:val="lowerRoman"/>
      <w:lvlText w:val="%3"/>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847F76">
      <w:start w:val="1"/>
      <w:numFmt w:val="decimal"/>
      <w:lvlText w:val="%4"/>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A6CE72">
      <w:start w:val="1"/>
      <w:numFmt w:val="lowerLetter"/>
      <w:lvlText w:val="%5"/>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B2EAA2">
      <w:start w:val="1"/>
      <w:numFmt w:val="lowerRoman"/>
      <w:lvlText w:val="%6"/>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CE1520">
      <w:start w:val="1"/>
      <w:numFmt w:val="decimal"/>
      <w:lvlText w:val="%7"/>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32CC2A">
      <w:start w:val="1"/>
      <w:numFmt w:val="lowerLetter"/>
      <w:lvlText w:val="%8"/>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586D56">
      <w:start w:val="1"/>
      <w:numFmt w:val="lowerRoman"/>
      <w:lvlText w:val="%9"/>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8C11EE"/>
    <w:multiLevelType w:val="multilevel"/>
    <w:tmpl w:val="0AACCF82"/>
    <w:lvl w:ilvl="0">
      <w:start w:val="4"/>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8" w15:restartNumberingAfterBreak="0">
    <w:nsid w:val="3D743DFE"/>
    <w:multiLevelType w:val="multilevel"/>
    <w:tmpl w:val="05D05B22"/>
    <w:lvl w:ilvl="0">
      <w:start w:val="11"/>
      <w:numFmt w:val="decimal"/>
      <w:lvlText w:val="%1"/>
      <w:lvlJc w:val="left"/>
      <w:pPr>
        <w:ind w:left="390" w:hanging="390"/>
      </w:pPr>
      <w:rPr>
        <w:rFonts w:hint="default"/>
      </w:rPr>
    </w:lvl>
    <w:lvl w:ilvl="1">
      <w:start w:val="1"/>
      <w:numFmt w:val="decimal"/>
      <w:lvlText w:val="%1.%2"/>
      <w:lvlJc w:val="left"/>
      <w:pPr>
        <w:ind w:left="147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432475C0"/>
    <w:multiLevelType w:val="multilevel"/>
    <w:tmpl w:val="8E36309C"/>
    <w:lvl w:ilvl="0">
      <w:start w:val="1"/>
      <w:numFmt w:val="decimal"/>
      <w:lvlText w:val="%1."/>
      <w:lvlJc w:val="right"/>
      <w:pPr>
        <w:ind w:left="1080" w:hanging="360"/>
      </w:pPr>
      <w:rPr>
        <w:b/>
        <w:u w:val="none"/>
      </w:rPr>
    </w:lvl>
    <w:lvl w:ilvl="1">
      <w:start w:val="1"/>
      <w:numFmt w:val="decimal"/>
      <w:lvlText w:val="%1.%2."/>
      <w:lvlJc w:val="right"/>
      <w:pPr>
        <w:ind w:left="1440" w:hanging="360"/>
      </w:pPr>
      <w:rPr>
        <w:rFonts w:asciiTheme="minorHAnsi" w:hAnsiTheme="minorHAnsi" w:cstheme="minorHAnsi" w:hint="default"/>
        <w:b w:val="0"/>
        <w:sz w:val="20"/>
        <w:szCs w:val="2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49660C39"/>
    <w:multiLevelType w:val="hybridMultilevel"/>
    <w:tmpl w:val="E0744D4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AC476FD"/>
    <w:multiLevelType w:val="hybridMultilevel"/>
    <w:tmpl w:val="983E0BE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03B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203310"/>
    <w:multiLevelType w:val="hybridMultilevel"/>
    <w:tmpl w:val="B2A4B354"/>
    <w:lvl w:ilvl="0" w:tplc="3B8017B6">
      <w:start w:val="1"/>
      <w:numFmt w:val="upperLetter"/>
      <w:lvlText w:val="%1."/>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98AA98">
      <w:start w:val="1"/>
      <w:numFmt w:val="decimal"/>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94360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E2F27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72309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FCF89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FCF0B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9CFFE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BA14C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F708B3"/>
    <w:multiLevelType w:val="multilevel"/>
    <w:tmpl w:val="7D605A60"/>
    <w:lvl w:ilvl="0">
      <w:start w:val="1"/>
      <w:numFmt w:val="decimal"/>
      <w:lvlText w:val="%1."/>
      <w:lvlJc w:val="right"/>
      <w:pPr>
        <w:ind w:left="720" w:hanging="360"/>
      </w:pPr>
      <w:rPr>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69D30890"/>
    <w:multiLevelType w:val="hybridMultilevel"/>
    <w:tmpl w:val="0388D576"/>
    <w:lvl w:ilvl="0" w:tplc="775EAD4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031FE"/>
    <w:multiLevelType w:val="multilevel"/>
    <w:tmpl w:val="DD76954C"/>
    <w:lvl w:ilvl="0">
      <w:start w:val="3"/>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7A224825"/>
    <w:multiLevelType w:val="hybridMultilevel"/>
    <w:tmpl w:val="E45E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10"/>
  </w:num>
  <w:num w:numId="6">
    <w:abstractNumId w:val="2"/>
  </w:num>
  <w:num w:numId="7">
    <w:abstractNumId w:val="5"/>
  </w:num>
  <w:num w:numId="8">
    <w:abstractNumId w:val="0"/>
  </w:num>
  <w:num w:numId="9">
    <w:abstractNumId w:val="6"/>
  </w:num>
  <w:num w:numId="10">
    <w:abstractNumId w:val="1"/>
  </w:num>
  <w:num w:numId="11">
    <w:abstractNumId w:val="12"/>
  </w:num>
  <w:num w:numId="12">
    <w:abstractNumId w:val="16"/>
  </w:num>
  <w:num w:numId="13">
    <w:abstractNumId w:val="15"/>
  </w:num>
  <w:num w:numId="14">
    <w:abstractNumId w:val="13"/>
  </w:num>
  <w:num w:numId="15">
    <w:abstractNumId w:val="11"/>
  </w:num>
  <w:num w:numId="16">
    <w:abstractNumId w:val="14"/>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71"/>
    <w:rsid w:val="000175EE"/>
    <w:rsid w:val="00023A8B"/>
    <w:rsid w:val="0003625A"/>
    <w:rsid w:val="00041EC0"/>
    <w:rsid w:val="00060060"/>
    <w:rsid w:val="00070F33"/>
    <w:rsid w:val="00092EEE"/>
    <w:rsid w:val="00094CC9"/>
    <w:rsid w:val="000A15D1"/>
    <w:rsid w:val="000B0F82"/>
    <w:rsid w:val="000B10C0"/>
    <w:rsid w:val="000D0D1F"/>
    <w:rsid w:val="00106AB4"/>
    <w:rsid w:val="0013166B"/>
    <w:rsid w:val="00174DD4"/>
    <w:rsid w:val="00182888"/>
    <w:rsid w:val="001A7065"/>
    <w:rsid w:val="001D29D9"/>
    <w:rsid w:val="001E0C44"/>
    <w:rsid w:val="001E20B0"/>
    <w:rsid w:val="0020263E"/>
    <w:rsid w:val="00210246"/>
    <w:rsid w:val="00225DC9"/>
    <w:rsid w:val="00241B01"/>
    <w:rsid w:val="00270733"/>
    <w:rsid w:val="002774D6"/>
    <w:rsid w:val="00296668"/>
    <w:rsid w:val="002B113F"/>
    <w:rsid w:val="002B7807"/>
    <w:rsid w:val="002C0313"/>
    <w:rsid w:val="002C1420"/>
    <w:rsid w:val="002F7F09"/>
    <w:rsid w:val="0034690B"/>
    <w:rsid w:val="0036197D"/>
    <w:rsid w:val="00366C48"/>
    <w:rsid w:val="00375DF8"/>
    <w:rsid w:val="00387CCD"/>
    <w:rsid w:val="003A1E72"/>
    <w:rsid w:val="003D03B0"/>
    <w:rsid w:val="003F038E"/>
    <w:rsid w:val="003F666A"/>
    <w:rsid w:val="00410A1B"/>
    <w:rsid w:val="00444033"/>
    <w:rsid w:val="0044478E"/>
    <w:rsid w:val="0044570B"/>
    <w:rsid w:val="0045735B"/>
    <w:rsid w:val="00464B6C"/>
    <w:rsid w:val="00480613"/>
    <w:rsid w:val="004C0CF9"/>
    <w:rsid w:val="004C4128"/>
    <w:rsid w:val="004C7596"/>
    <w:rsid w:val="004E37EB"/>
    <w:rsid w:val="004E42E6"/>
    <w:rsid w:val="00502F6B"/>
    <w:rsid w:val="005226A2"/>
    <w:rsid w:val="00550994"/>
    <w:rsid w:val="00563B3C"/>
    <w:rsid w:val="00584276"/>
    <w:rsid w:val="005949EF"/>
    <w:rsid w:val="005A1B76"/>
    <w:rsid w:val="005A5C43"/>
    <w:rsid w:val="005F1194"/>
    <w:rsid w:val="005F36A0"/>
    <w:rsid w:val="005F4A50"/>
    <w:rsid w:val="00620BF7"/>
    <w:rsid w:val="00622273"/>
    <w:rsid w:val="00660DEB"/>
    <w:rsid w:val="006627B2"/>
    <w:rsid w:val="00666633"/>
    <w:rsid w:val="00674AB5"/>
    <w:rsid w:val="006769D4"/>
    <w:rsid w:val="00685461"/>
    <w:rsid w:val="006C013B"/>
    <w:rsid w:val="006E19FC"/>
    <w:rsid w:val="006F3F95"/>
    <w:rsid w:val="00703844"/>
    <w:rsid w:val="00704D89"/>
    <w:rsid w:val="00710C69"/>
    <w:rsid w:val="00733C26"/>
    <w:rsid w:val="0074282B"/>
    <w:rsid w:val="007431B6"/>
    <w:rsid w:val="0076793E"/>
    <w:rsid w:val="0077741B"/>
    <w:rsid w:val="007A6C61"/>
    <w:rsid w:val="007A7D3B"/>
    <w:rsid w:val="007B2A65"/>
    <w:rsid w:val="007B6614"/>
    <w:rsid w:val="007F3A1D"/>
    <w:rsid w:val="007F4623"/>
    <w:rsid w:val="00805B2B"/>
    <w:rsid w:val="00811CBD"/>
    <w:rsid w:val="0081316B"/>
    <w:rsid w:val="008325DB"/>
    <w:rsid w:val="00834AE1"/>
    <w:rsid w:val="0084015B"/>
    <w:rsid w:val="00843B75"/>
    <w:rsid w:val="008A3CC7"/>
    <w:rsid w:val="008D150B"/>
    <w:rsid w:val="008D3C7C"/>
    <w:rsid w:val="008E5E79"/>
    <w:rsid w:val="00913FBA"/>
    <w:rsid w:val="00940416"/>
    <w:rsid w:val="009559C2"/>
    <w:rsid w:val="00962BE9"/>
    <w:rsid w:val="009824F0"/>
    <w:rsid w:val="009865BD"/>
    <w:rsid w:val="00987571"/>
    <w:rsid w:val="00997969"/>
    <w:rsid w:val="009B3155"/>
    <w:rsid w:val="009E37A5"/>
    <w:rsid w:val="009F25C3"/>
    <w:rsid w:val="009F7EE4"/>
    <w:rsid w:val="00A02440"/>
    <w:rsid w:val="00A11706"/>
    <w:rsid w:val="00A324D4"/>
    <w:rsid w:val="00A60212"/>
    <w:rsid w:val="00A76AE3"/>
    <w:rsid w:val="00A803A3"/>
    <w:rsid w:val="00A905F0"/>
    <w:rsid w:val="00A9528F"/>
    <w:rsid w:val="00AA4675"/>
    <w:rsid w:val="00AA5329"/>
    <w:rsid w:val="00AB18EC"/>
    <w:rsid w:val="00AB78DD"/>
    <w:rsid w:val="00AE1879"/>
    <w:rsid w:val="00B02FE5"/>
    <w:rsid w:val="00B134AD"/>
    <w:rsid w:val="00B21DA5"/>
    <w:rsid w:val="00BA6B05"/>
    <w:rsid w:val="00BD0D7D"/>
    <w:rsid w:val="00BE492A"/>
    <w:rsid w:val="00BE6490"/>
    <w:rsid w:val="00C16E29"/>
    <w:rsid w:val="00C21A19"/>
    <w:rsid w:val="00C25087"/>
    <w:rsid w:val="00C35C5E"/>
    <w:rsid w:val="00C541DC"/>
    <w:rsid w:val="00C60666"/>
    <w:rsid w:val="00C606F5"/>
    <w:rsid w:val="00C942A7"/>
    <w:rsid w:val="00CC02D1"/>
    <w:rsid w:val="00CC1A4A"/>
    <w:rsid w:val="00CC249B"/>
    <w:rsid w:val="00CE14F9"/>
    <w:rsid w:val="00CE63BF"/>
    <w:rsid w:val="00D009F7"/>
    <w:rsid w:val="00D073DD"/>
    <w:rsid w:val="00D1067F"/>
    <w:rsid w:val="00D202B0"/>
    <w:rsid w:val="00D373AF"/>
    <w:rsid w:val="00D62405"/>
    <w:rsid w:val="00D7015C"/>
    <w:rsid w:val="00DA624C"/>
    <w:rsid w:val="00DB00D3"/>
    <w:rsid w:val="00DB236C"/>
    <w:rsid w:val="00DB279F"/>
    <w:rsid w:val="00DC7ED8"/>
    <w:rsid w:val="00DD620B"/>
    <w:rsid w:val="00DE0A07"/>
    <w:rsid w:val="00DE385B"/>
    <w:rsid w:val="00DE78EB"/>
    <w:rsid w:val="00DF1EE4"/>
    <w:rsid w:val="00DF6C06"/>
    <w:rsid w:val="00E31C10"/>
    <w:rsid w:val="00E32643"/>
    <w:rsid w:val="00E624DC"/>
    <w:rsid w:val="00E63F19"/>
    <w:rsid w:val="00E71321"/>
    <w:rsid w:val="00E952B2"/>
    <w:rsid w:val="00EA0235"/>
    <w:rsid w:val="00EA21AC"/>
    <w:rsid w:val="00EA7838"/>
    <w:rsid w:val="00EC63F7"/>
    <w:rsid w:val="00ED21B2"/>
    <w:rsid w:val="00ED2798"/>
    <w:rsid w:val="00ED4EC6"/>
    <w:rsid w:val="00ED7C49"/>
    <w:rsid w:val="00EE0363"/>
    <w:rsid w:val="00EF4B06"/>
    <w:rsid w:val="00F021A6"/>
    <w:rsid w:val="00F026C8"/>
    <w:rsid w:val="00F445B6"/>
    <w:rsid w:val="00F77C72"/>
    <w:rsid w:val="00F973CB"/>
    <w:rsid w:val="00FA602B"/>
    <w:rsid w:val="00FA721C"/>
    <w:rsid w:val="00FD1CD5"/>
    <w:rsid w:val="00FF3284"/>
    <w:rsid w:val="00FF5C78"/>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8EF45"/>
  <w15:docId w15:val="{7DFAD12B-0002-4A3E-89DE-76393E66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0" w:line="240" w:lineRule="auto"/>
      <w:jc w:val="center"/>
      <w:outlineLvl w:val="3"/>
    </w:pPr>
    <w:rPr>
      <w:rFonts w:ascii="Times New Roman" w:eastAsia="Times New Roman" w:hAnsi="Times New Roman" w:cs="Times New Roman"/>
      <w:b/>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32643"/>
    <w:rPr>
      <w:color w:val="0563C1" w:themeColor="hyperlink"/>
      <w:u w:val="single"/>
    </w:rPr>
  </w:style>
  <w:style w:type="character" w:styleId="UnresolvedMention">
    <w:name w:val="Unresolved Mention"/>
    <w:basedOn w:val="DefaultParagraphFont"/>
    <w:uiPriority w:val="99"/>
    <w:semiHidden/>
    <w:unhideWhenUsed/>
    <w:rsid w:val="00E32643"/>
    <w:rPr>
      <w:color w:val="808080"/>
      <w:shd w:val="clear" w:color="auto" w:fill="E6E6E6"/>
    </w:rPr>
  </w:style>
  <w:style w:type="paragraph" w:styleId="ListParagraph">
    <w:name w:val="List Paragraph"/>
    <w:basedOn w:val="Normal"/>
    <w:uiPriority w:val="34"/>
    <w:qFormat/>
    <w:rsid w:val="00AB78DD"/>
    <w:pPr>
      <w:ind w:left="720"/>
      <w:contextualSpacing/>
    </w:pPr>
  </w:style>
  <w:style w:type="table" w:styleId="TableGrid">
    <w:name w:val="Table Grid"/>
    <w:basedOn w:val="TableNormal"/>
    <w:uiPriority w:val="39"/>
    <w:rsid w:val="00AB7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63B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Header">
    <w:name w:val="header"/>
    <w:basedOn w:val="Normal"/>
    <w:link w:val="HeaderChar"/>
    <w:uiPriority w:val="99"/>
    <w:unhideWhenUsed/>
    <w:rsid w:val="009B3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55"/>
  </w:style>
  <w:style w:type="paragraph" w:styleId="Footer">
    <w:name w:val="footer"/>
    <w:basedOn w:val="Normal"/>
    <w:link w:val="FooterChar"/>
    <w:uiPriority w:val="99"/>
    <w:unhideWhenUsed/>
    <w:rsid w:val="009B3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55"/>
  </w:style>
  <w:style w:type="character" w:styleId="FollowedHyperlink">
    <w:name w:val="FollowedHyperlink"/>
    <w:basedOn w:val="DefaultParagraphFont"/>
    <w:uiPriority w:val="99"/>
    <w:semiHidden/>
    <w:unhideWhenUsed/>
    <w:rsid w:val="001E0C44"/>
    <w:rPr>
      <w:color w:val="954F72" w:themeColor="followedHyperlink"/>
      <w:u w:val="single"/>
    </w:rPr>
  </w:style>
  <w:style w:type="paragraph" w:styleId="BalloonText">
    <w:name w:val="Balloon Text"/>
    <w:basedOn w:val="Normal"/>
    <w:link w:val="BalloonTextChar"/>
    <w:uiPriority w:val="99"/>
    <w:semiHidden/>
    <w:unhideWhenUsed/>
    <w:rsid w:val="00EC63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63F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952B2"/>
    <w:rPr>
      <w:sz w:val="16"/>
      <w:szCs w:val="16"/>
    </w:rPr>
  </w:style>
  <w:style w:type="paragraph" w:styleId="CommentText">
    <w:name w:val="annotation text"/>
    <w:basedOn w:val="Normal"/>
    <w:link w:val="CommentTextChar"/>
    <w:uiPriority w:val="99"/>
    <w:semiHidden/>
    <w:unhideWhenUsed/>
    <w:rsid w:val="00E952B2"/>
    <w:pPr>
      <w:spacing w:line="240" w:lineRule="auto"/>
    </w:pPr>
    <w:rPr>
      <w:sz w:val="20"/>
      <w:szCs w:val="20"/>
    </w:rPr>
  </w:style>
  <w:style w:type="character" w:customStyle="1" w:styleId="CommentTextChar">
    <w:name w:val="Comment Text Char"/>
    <w:basedOn w:val="DefaultParagraphFont"/>
    <w:link w:val="CommentText"/>
    <w:uiPriority w:val="99"/>
    <w:semiHidden/>
    <w:rsid w:val="00E952B2"/>
    <w:rPr>
      <w:sz w:val="20"/>
      <w:szCs w:val="20"/>
    </w:rPr>
  </w:style>
  <w:style w:type="paragraph" w:styleId="CommentSubject">
    <w:name w:val="annotation subject"/>
    <w:basedOn w:val="CommentText"/>
    <w:next w:val="CommentText"/>
    <w:link w:val="CommentSubjectChar"/>
    <w:uiPriority w:val="99"/>
    <w:semiHidden/>
    <w:unhideWhenUsed/>
    <w:rsid w:val="00E952B2"/>
    <w:rPr>
      <w:b/>
      <w:bCs/>
    </w:rPr>
  </w:style>
  <w:style w:type="character" w:customStyle="1" w:styleId="CommentSubjectChar">
    <w:name w:val="Comment Subject Char"/>
    <w:basedOn w:val="CommentTextChar"/>
    <w:link w:val="CommentSubject"/>
    <w:uiPriority w:val="99"/>
    <w:semiHidden/>
    <w:rsid w:val="00E952B2"/>
    <w:rPr>
      <w:b/>
      <w:bCs/>
      <w:sz w:val="20"/>
      <w:szCs w:val="20"/>
    </w:rPr>
  </w:style>
  <w:style w:type="paragraph" w:styleId="Revision">
    <w:name w:val="Revision"/>
    <w:hidden/>
    <w:uiPriority w:val="99"/>
    <w:semiHidden/>
    <w:rsid w:val="00DB236C"/>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030825">
      <w:bodyDiv w:val="1"/>
      <w:marLeft w:val="0"/>
      <w:marRight w:val="0"/>
      <w:marTop w:val="0"/>
      <w:marBottom w:val="0"/>
      <w:divBdr>
        <w:top w:val="none" w:sz="0" w:space="0" w:color="auto"/>
        <w:left w:val="none" w:sz="0" w:space="0" w:color="auto"/>
        <w:bottom w:val="none" w:sz="0" w:space="0" w:color="auto"/>
        <w:right w:val="none" w:sz="0" w:space="0" w:color="auto"/>
      </w:divBdr>
    </w:div>
    <w:div w:id="1053235025">
      <w:bodyDiv w:val="1"/>
      <w:marLeft w:val="0"/>
      <w:marRight w:val="0"/>
      <w:marTop w:val="0"/>
      <w:marBottom w:val="0"/>
      <w:divBdr>
        <w:top w:val="none" w:sz="0" w:space="0" w:color="auto"/>
        <w:left w:val="none" w:sz="0" w:space="0" w:color="auto"/>
        <w:bottom w:val="none" w:sz="0" w:space="0" w:color="auto"/>
        <w:right w:val="none" w:sz="0" w:space="0" w:color="auto"/>
      </w:divBdr>
    </w:div>
    <w:div w:id="1281186504">
      <w:bodyDiv w:val="1"/>
      <w:marLeft w:val="0"/>
      <w:marRight w:val="0"/>
      <w:marTop w:val="0"/>
      <w:marBottom w:val="0"/>
      <w:divBdr>
        <w:top w:val="none" w:sz="0" w:space="0" w:color="auto"/>
        <w:left w:val="none" w:sz="0" w:space="0" w:color="auto"/>
        <w:bottom w:val="none" w:sz="0" w:space="0" w:color="auto"/>
        <w:right w:val="none" w:sz="0" w:space="0" w:color="auto"/>
      </w:divBdr>
    </w:div>
    <w:div w:id="1431438119">
      <w:bodyDiv w:val="1"/>
      <w:marLeft w:val="0"/>
      <w:marRight w:val="0"/>
      <w:marTop w:val="0"/>
      <w:marBottom w:val="0"/>
      <w:divBdr>
        <w:top w:val="none" w:sz="0" w:space="0" w:color="auto"/>
        <w:left w:val="none" w:sz="0" w:space="0" w:color="auto"/>
        <w:bottom w:val="none" w:sz="0" w:space="0" w:color="auto"/>
        <w:right w:val="none" w:sz="0" w:space="0" w:color="auto"/>
      </w:divBdr>
    </w:div>
    <w:div w:id="1595086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arters@zimsailing.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urgisboatworks.com/Charters_s/184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tt@sturgisboatworks.com?subject=C420%20NAs%20Boat%20Charter" TargetMode="External"/><Relationship Id="rId10" Type="http://schemas.openxmlformats.org/officeDocument/2006/relationships/hyperlink" Target="https://club420.org/assets/documents/other_docs/InspectionCheckList.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zimsailing.com/charter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51313-7E22-4117-BD3D-4CFE472F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Lancaster</dc:creator>
  <cp:lastModifiedBy>John Barbano</cp:lastModifiedBy>
  <cp:revision>2</cp:revision>
  <cp:lastPrinted>2017-12-07T23:38:00Z</cp:lastPrinted>
  <dcterms:created xsi:type="dcterms:W3CDTF">2019-05-08T21:26:00Z</dcterms:created>
  <dcterms:modified xsi:type="dcterms:W3CDTF">2019-05-08T21:26:00Z</dcterms:modified>
</cp:coreProperties>
</file>